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CCB3" w14:textId="77777777" w:rsidR="00D8153C" w:rsidRPr="00AF375E" w:rsidRDefault="00D8153C" w:rsidP="00B84982">
      <w:pPr>
        <w:jc w:val="both"/>
        <w:rPr>
          <w:rFonts w:ascii="Arial" w:hAnsi="Arial" w:cs="Arial"/>
          <w:sz w:val="24"/>
          <w:szCs w:val="24"/>
        </w:rPr>
      </w:pPr>
      <w:bookmarkStart w:id="0" w:name="_Toc487029129"/>
    </w:p>
    <w:p w14:paraId="2CB4C472" w14:textId="0B0FC668" w:rsidR="00D8153C" w:rsidRPr="00AF375E" w:rsidRDefault="00D8153C" w:rsidP="00B84982">
      <w:pPr>
        <w:jc w:val="both"/>
        <w:rPr>
          <w:rFonts w:ascii="Arial" w:hAnsi="Arial" w:cs="Arial"/>
          <w:sz w:val="24"/>
          <w:szCs w:val="24"/>
        </w:rPr>
      </w:pPr>
    </w:p>
    <w:p w14:paraId="3B7CB9B5" w14:textId="76C49159" w:rsidR="00086BFE" w:rsidRPr="00AF07DB" w:rsidRDefault="00086BFE" w:rsidP="00B8498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FISA CRITERII DE SELECTIE</w:t>
      </w:r>
    </w:p>
    <w:p w14:paraId="3AED1904" w14:textId="77777777" w:rsidR="00086BFE" w:rsidRPr="00056639" w:rsidRDefault="00086BFE" w:rsidP="00B84982">
      <w:pPr>
        <w:jc w:val="center"/>
        <w:rPr>
          <w:rFonts w:ascii="Arial" w:hAnsi="Arial" w:cs="Arial"/>
          <w:sz w:val="32"/>
        </w:rPr>
      </w:pPr>
      <w:r w:rsidRPr="00056639">
        <w:rPr>
          <w:rFonts w:ascii="Arial" w:hAnsi="Arial" w:cs="Arial"/>
          <w:sz w:val="32"/>
        </w:rPr>
        <w:t xml:space="preserve">pentru masura </w:t>
      </w:r>
      <w:r>
        <w:rPr>
          <w:rFonts w:ascii="Arial" w:hAnsi="Arial" w:cs="Arial"/>
          <w:sz w:val="32"/>
        </w:rPr>
        <w:t>M</w:t>
      </w:r>
      <w:r w:rsidRPr="00056639">
        <w:rPr>
          <w:rFonts w:ascii="Arial" w:hAnsi="Arial" w:cs="Arial"/>
          <w:sz w:val="32"/>
        </w:rPr>
        <w:t>5/ 6B</w:t>
      </w:r>
    </w:p>
    <w:p w14:paraId="34E57423" w14:textId="77777777" w:rsidR="00086BFE" w:rsidRPr="00056639" w:rsidRDefault="00086BFE" w:rsidP="00B84982">
      <w:pPr>
        <w:jc w:val="center"/>
        <w:rPr>
          <w:rFonts w:ascii="Arial" w:hAnsi="Arial" w:cs="Arial"/>
          <w:sz w:val="32"/>
        </w:rPr>
      </w:pPr>
    </w:p>
    <w:p w14:paraId="61A539B4" w14:textId="77777777" w:rsidR="00086BFE" w:rsidRPr="00056639" w:rsidRDefault="00086BFE" w:rsidP="00B84982">
      <w:pPr>
        <w:jc w:val="center"/>
        <w:rPr>
          <w:rFonts w:ascii="Arial" w:hAnsi="Arial" w:cs="Arial"/>
          <w:b/>
          <w:sz w:val="32"/>
        </w:rPr>
      </w:pPr>
      <w:r w:rsidRPr="00056639">
        <w:rPr>
          <w:rFonts w:ascii="Arial" w:hAnsi="Arial" w:cs="Arial"/>
          <w:b/>
          <w:sz w:val="32"/>
        </w:rPr>
        <w:t>“DEZVOLTAREA SATELOR”</w:t>
      </w:r>
    </w:p>
    <w:p w14:paraId="1AA3AA2D" w14:textId="77777777" w:rsidR="00086BFE" w:rsidRPr="00056639" w:rsidRDefault="00086BFE" w:rsidP="00B84982">
      <w:pPr>
        <w:jc w:val="center"/>
        <w:rPr>
          <w:rFonts w:ascii="Arial" w:hAnsi="Arial" w:cs="Arial"/>
          <w:sz w:val="32"/>
        </w:rPr>
      </w:pPr>
    </w:p>
    <w:p w14:paraId="13C43686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696C72AB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0077E89C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13235E06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4EDACC3E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3ADA577A" w14:textId="77777777" w:rsidR="00086BFE" w:rsidRPr="005A1E8A" w:rsidRDefault="00086BFE" w:rsidP="00B84982">
      <w:pPr>
        <w:jc w:val="both"/>
        <w:rPr>
          <w:rFonts w:ascii="Arial" w:hAnsi="Arial" w:cs="Arial"/>
        </w:rPr>
      </w:pPr>
      <w:r w:rsidRPr="005A1E8A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38CF0C0E" wp14:editId="7A0E4F85">
            <wp:simplePos x="0" y="0"/>
            <wp:positionH relativeFrom="column">
              <wp:posOffset>1925955</wp:posOffset>
            </wp:positionH>
            <wp:positionV relativeFrom="paragraph">
              <wp:posOffset>73660</wp:posOffset>
            </wp:positionV>
            <wp:extent cx="1904365" cy="190436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AC985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66F1EA3A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69B39706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29B5A6DC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2DE125F4" w14:textId="77777777" w:rsidR="00D8153C" w:rsidRPr="00AF375E" w:rsidRDefault="00D8153C" w:rsidP="00B84982">
      <w:pPr>
        <w:jc w:val="both"/>
        <w:rPr>
          <w:rFonts w:ascii="Arial" w:hAnsi="Arial" w:cs="Arial"/>
          <w:sz w:val="24"/>
          <w:szCs w:val="24"/>
        </w:rPr>
      </w:pPr>
    </w:p>
    <w:p w14:paraId="0A9726AD" w14:textId="250BAB3F" w:rsidR="00D8153C" w:rsidRDefault="00D8153C" w:rsidP="00B84982">
      <w:pPr>
        <w:jc w:val="both"/>
        <w:rPr>
          <w:rFonts w:ascii="Arial" w:hAnsi="Arial" w:cs="Arial"/>
          <w:sz w:val="24"/>
          <w:szCs w:val="24"/>
        </w:rPr>
      </w:pPr>
    </w:p>
    <w:p w14:paraId="4BB543AA" w14:textId="03F1AEF2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69D139C0" w14:textId="1AA171AA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3E924459" w14:textId="0C54F003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31886939" w14:textId="59398A25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0F759080" w14:textId="2C3536EC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1088CCF6" w14:textId="6B2BA8F2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04FD32DF" w14:textId="0095384F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1B04877C" w14:textId="6FC38F10" w:rsidR="00DA6CFD" w:rsidRPr="00AF375E" w:rsidRDefault="00DA6CFD" w:rsidP="00B84982">
      <w:pPr>
        <w:pStyle w:val="Heading1"/>
        <w:jc w:val="center"/>
        <w:rPr>
          <w:rFonts w:ascii="Arial" w:hAnsi="Arial" w:cs="Arial"/>
          <w:color w:val="000000"/>
          <w:sz w:val="24"/>
          <w:szCs w:val="24"/>
          <w:lang w:eastAsia="fr-FR"/>
        </w:rPr>
      </w:pPr>
      <w:r w:rsidRPr="00AF375E">
        <w:rPr>
          <w:rFonts w:ascii="Arial" w:hAnsi="Arial" w:cs="Arial"/>
          <w:color w:val="000000"/>
          <w:sz w:val="24"/>
          <w:szCs w:val="24"/>
          <w:lang w:eastAsia="fr-FR"/>
        </w:rPr>
        <w:lastRenderedPageBreak/>
        <w:t xml:space="preserve">FIȘA DE VERIFICARE A </w:t>
      </w:r>
      <w:r w:rsidR="004714A2" w:rsidRPr="00AF375E">
        <w:rPr>
          <w:rFonts w:ascii="Arial" w:hAnsi="Arial" w:cs="Arial"/>
          <w:color w:val="000000"/>
          <w:sz w:val="24"/>
          <w:szCs w:val="24"/>
          <w:lang w:eastAsia="fr-FR"/>
        </w:rPr>
        <w:t>C</w:t>
      </w:r>
      <w:r w:rsidR="006D379C" w:rsidRPr="00AF375E">
        <w:rPr>
          <w:rFonts w:ascii="Arial" w:hAnsi="Arial" w:cs="Arial"/>
          <w:color w:val="000000"/>
          <w:sz w:val="24"/>
          <w:szCs w:val="24"/>
          <w:lang w:eastAsia="fr-FR"/>
        </w:rPr>
        <w:t>RITERIILOR DE SELECTIE</w:t>
      </w:r>
      <w:bookmarkEnd w:id="0"/>
    </w:p>
    <w:p w14:paraId="5BC789FD" w14:textId="77777777" w:rsidR="00AB11DD" w:rsidRPr="00AF375E" w:rsidRDefault="00AB11DD" w:rsidP="00B84982">
      <w:pPr>
        <w:jc w:val="both"/>
        <w:rPr>
          <w:rFonts w:ascii="Arial" w:hAnsi="Arial" w:cs="Arial"/>
          <w:sz w:val="24"/>
          <w:szCs w:val="24"/>
        </w:rPr>
      </w:pPr>
    </w:p>
    <w:p w14:paraId="49FB9F52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Sub-măsura 19.2 - </w:t>
      </w:r>
      <w:r w:rsidRPr="0061776F">
        <w:rPr>
          <w:rFonts w:ascii="Arial" w:hAnsi="Arial" w:cs="Arial"/>
        </w:rPr>
        <w:t>”</w:t>
      </w:r>
      <w:r w:rsidRPr="0061776F">
        <w:rPr>
          <w:rFonts w:ascii="Arial" w:eastAsia="Times New Roman" w:hAnsi="Arial" w:cs="Arial"/>
        </w:rPr>
        <w:t>SPRIJIN PENTRU IMPLEMENTAREA ACȚIUNILOR ÎN CADRUL STRATEGIEI DE DEZVOLTARE LOCALĂ”</w:t>
      </w:r>
    </w:p>
    <w:p w14:paraId="2C9C06F1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Masura M</w:t>
      </w:r>
      <w:r>
        <w:rPr>
          <w:rFonts w:ascii="Arial" w:eastAsia="Times New Roman" w:hAnsi="Arial" w:cs="Arial"/>
          <w:bCs/>
          <w:lang w:eastAsia="fr-FR"/>
        </w:rPr>
        <w:t>5/</w:t>
      </w:r>
      <w:r w:rsidRPr="0061776F">
        <w:rPr>
          <w:rFonts w:ascii="Arial" w:eastAsia="Times New Roman" w:hAnsi="Arial" w:cs="Arial"/>
          <w:bCs/>
          <w:lang w:eastAsia="fr-FR"/>
        </w:rPr>
        <w:t xml:space="preserve">6B </w:t>
      </w:r>
      <w:r>
        <w:rPr>
          <w:rFonts w:ascii="Arial" w:eastAsia="Times New Roman" w:hAnsi="Arial" w:cs="Arial"/>
          <w:bCs/>
          <w:lang w:eastAsia="fr-FR"/>
        </w:rPr>
        <w:t xml:space="preserve">- </w:t>
      </w:r>
      <w:r w:rsidRPr="0061776F">
        <w:rPr>
          <w:rFonts w:ascii="Arial" w:eastAsia="Times New Roman" w:hAnsi="Arial" w:cs="Arial"/>
          <w:bCs/>
          <w:lang w:eastAsia="fr-FR"/>
        </w:rPr>
        <w:t>”</w:t>
      </w:r>
      <w:r>
        <w:rPr>
          <w:rFonts w:ascii="Arial" w:eastAsia="Times New Roman" w:hAnsi="Arial" w:cs="Arial"/>
          <w:bCs/>
          <w:lang w:eastAsia="fr-FR"/>
        </w:rPr>
        <w:t>DEZVOLTAREA SATELOR</w:t>
      </w:r>
      <w:r w:rsidRPr="0061776F">
        <w:rPr>
          <w:rFonts w:ascii="Arial" w:eastAsia="Times New Roman" w:hAnsi="Arial" w:cs="Arial"/>
          <w:bCs/>
          <w:lang w:eastAsia="fr-FR"/>
        </w:rPr>
        <w:t>”</w:t>
      </w:r>
    </w:p>
    <w:p w14:paraId="71BA9C48" w14:textId="289C8A91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Denumire solicitant: </w:t>
      </w:r>
    </w:p>
    <w:p w14:paraId="6DE48AC1" w14:textId="187CACC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Statutul juridic: </w:t>
      </w:r>
    </w:p>
    <w:p w14:paraId="296939DD" w14:textId="01FD0871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Titlul proiectului: </w:t>
      </w:r>
    </w:p>
    <w:p w14:paraId="045C17ED" w14:textId="633988BA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Data lansării apelului de selecție de către GAL: </w:t>
      </w:r>
    </w:p>
    <w:p w14:paraId="35A12882" w14:textId="313F31D2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Numarul si Data înregistrării proiectului la GAL: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2D9CC7F5" w14:textId="6067257F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Obiectivul și tipul proiectului: </w:t>
      </w:r>
    </w:p>
    <w:p w14:paraId="5CA0B807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hAnsi="Arial" w:cs="Arial"/>
        </w:rPr>
        <w:t>Obiectivele proiectului se</w:t>
      </w:r>
      <w:r>
        <w:rPr>
          <w:rFonts w:ascii="Arial" w:hAnsi="Arial" w:cs="Arial"/>
        </w:rPr>
        <w:t xml:space="preserve"> încadrează în prevederile Reg.</w:t>
      </w:r>
      <w:r w:rsidRPr="0061776F">
        <w:rPr>
          <w:rFonts w:ascii="Arial" w:hAnsi="Arial" w:cs="Arial"/>
        </w:rPr>
        <w:t xml:space="preserve"> (UE) nr. 1305/2013, art. 20</w:t>
      </w:r>
    </w:p>
    <w:p w14:paraId="28BF0E00" w14:textId="70165BAA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Amplasarea proiectului </w:t>
      </w:r>
    </w:p>
    <w:p w14:paraId="51F338F8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Date personale ale reprezentantului legal al solicitantului</w:t>
      </w:r>
      <w:r>
        <w:rPr>
          <w:rFonts w:ascii="Arial" w:eastAsia="Times New Roman" w:hAnsi="Arial" w:cs="Arial"/>
          <w:bCs/>
          <w:lang w:eastAsia="fr-FR"/>
        </w:rPr>
        <w:t>:</w:t>
      </w:r>
    </w:p>
    <w:p w14:paraId="1B729699" w14:textId="24C7837E" w:rsidR="00086BFE" w:rsidRPr="004A1D6C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Nume: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5456A92F" w14:textId="150C40A2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Prenume</w:t>
      </w:r>
      <w:r>
        <w:rPr>
          <w:rFonts w:ascii="Arial" w:eastAsia="Times New Roman" w:hAnsi="Arial" w:cs="Arial"/>
          <w:bCs/>
          <w:lang w:eastAsia="fr-FR"/>
        </w:rPr>
        <w:t xml:space="preserve">: </w:t>
      </w:r>
    </w:p>
    <w:p w14:paraId="22A22BAE" w14:textId="2E5D0468" w:rsidR="00DA6CFD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Funcţie: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26633915" w14:textId="77777777" w:rsidR="00346F29" w:rsidRDefault="00346F29" w:rsidP="004D6C13">
      <w:pPr>
        <w:ind w:left="360"/>
        <w:jc w:val="both"/>
        <w:rPr>
          <w:rFonts w:ascii="Arial" w:hAnsi="Arial" w:cs="Arial"/>
          <w:b/>
          <w:highlight w:val="yellow"/>
        </w:rPr>
      </w:pPr>
    </w:p>
    <w:p w14:paraId="5F706984" w14:textId="3C2D069B" w:rsidR="004D6C13" w:rsidRDefault="004D6C13" w:rsidP="004D6C13">
      <w:pPr>
        <w:ind w:left="36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highlight w:val="yellow"/>
        </w:rPr>
        <w:t>Atenţie! Termenul maxim de finalizare a proiectelor este pana la data de 31.12.2025, inclusiv depunerea si efectuarea ultimei cereri de plata cu exceptia proiectelor  care se supun  ajutorului de  minimis , pentru care contractarea se va efectua  pana la  data de 31.12.2023.</w:t>
      </w:r>
    </w:p>
    <w:p w14:paraId="417ED289" w14:textId="77777777" w:rsidR="004D6C13" w:rsidRPr="00086BFE" w:rsidRDefault="004D6C13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"/>
        <w:gridCol w:w="5555"/>
        <w:gridCol w:w="994"/>
        <w:gridCol w:w="990"/>
        <w:gridCol w:w="990"/>
      </w:tblGrid>
      <w:tr w:rsidR="00086BFE" w:rsidRPr="009C3795" w14:paraId="0B711271" w14:textId="4A223413" w:rsidTr="00086BFE">
        <w:trPr>
          <w:trHeight w:val="4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E3D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Nr.</w:t>
            </w:r>
          </w:p>
          <w:p w14:paraId="356ECD5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crt.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98CBA" w14:textId="77777777" w:rsidR="00086BFE" w:rsidRPr="009C3795" w:rsidRDefault="00086BFE" w:rsidP="00B84982">
            <w:pPr>
              <w:pStyle w:val="Style10"/>
              <w:widowControl/>
              <w:spacing w:line="276" w:lineRule="auto"/>
              <w:ind w:left="3086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Criterii de selecţie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A5E5" w14:textId="18E5963F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Punctaj GS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8076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Punctaj </w:t>
            </w:r>
          </w:p>
          <w:p w14:paraId="04F1C1B2" w14:textId="3C88BF88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Solicitant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9C23" w14:textId="73DF2A59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Punctaj GAL</w:t>
            </w:r>
          </w:p>
        </w:tc>
      </w:tr>
      <w:tr w:rsidR="00086BFE" w:rsidRPr="009C3795" w14:paraId="74B6131D" w14:textId="0656BF63" w:rsidTr="00086BFE">
        <w:trPr>
          <w:trHeight w:val="12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DD4123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1</w:t>
            </w:r>
          </w:p>
          <w:p w14:paraId="42188527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  <w:p w14:paraId="41B8EDCD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  <w:p w14:paraId="6E87B9FF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5462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realizate in parteneriat.</w:t>
            </w:r>
          </w:p>
          <w:p w14:paraId="166D3169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Se va acorda punctaj daca doua sau mai multe UAT-uri se vor asocia in scopul deservirii unui numar cat mai mare de  localitati prin prioritizarea proiectelor care </w:t>
            </w:r>
            <w:r w:rsidRPr="009C3795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 xml:space="preserve">sunt initiate de catre asociatii de dezvoltare intercomunitara, investitiile propuse deservind: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BA5" w14:textId="430BB5F4" w:rsidR="00086BFE" w:rsidRPr="009C3795" w:rsidRDefault="00A251B3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>
              <w:rPr>
                <w:rStyle w:val="FontStyle63"/>
                <w:rFonts w:ascii="Arial" w:hAnsi="Arial" w:cs="Arial"/>
                <w:b w:val="0"/>
                <w:lang w:val="ro-RO" w:eastAsia="ro-RO"/>
              </w:rPr>
              <w:t>Max. 5</w:t>
            </w:r>
            <w:r w:rsidR="00086BFE"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CB51" w14:textId="479F0D62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F62E" w14:textId="3BD15001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37952C84" w14:textId="12092BEA" w:rsidTr="00086BFE">
        <w:trPr>
          <w:trHeight w:val="120"/>
        </w:trPr>
        <w:tc>
          <w:tcPr>
            <w:tcW w:w="2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082837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7004" w14:textId="77777777" w:rsidR="00086BFE" w:rsidRPr="009C3795" w:rsidRDefault="00086BFE" w:rsidP="00B84982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doua localitati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1F79" w14:textId="7DA8D425" w:rsidR="00086BFE" w:rsidRPr="009C3795" w:rsidRDefault="00A251B3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3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4D58" w14:textId="0A4702CF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6463" w14:textId="67F70350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1BA64115" w14:textId="15A5DC2B" w:rsidTr="00086BFE">
        <w:trPr>
          <w:trHeight w:val="120"/>
        </w:trPr>
        <w:tc>
          <w:tcPr>
            <w:tcW w:w="2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D98956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89B9" w14:textId="77777777" w:rsidR="00086BFE" w:rsidRPr="009C3795" w:rsidRDefault="00086BFE" w:rsidP="00B84982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mai mult de doua localitati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6430" w14:textId="307B0C57" w:rsidR="00086BFE" w:rsidRPr="009C3795" w:rsidRDefault="00A251B3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5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8A8D" w14:textId="6143848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2BED" w14:textId="763F49BD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5EB487EE" w14:textId="632DCF74" w:rsidTr="00086BFE">
        <w:trPr>
          <w:trHeight w:val="120"/>
        </w:trPr>
        <w:tc>
          <w:tcPr>
            <w:tcW w:w="2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8C95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3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14AF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Pentru acordarea punctajului de selecţie se consideră numărul total UAT-uri membre ale </w:t>
            </w:r>
            <w:r w:rsidRPr="009C3795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asociatiei de dezvoltare intercomunitara deservite direct de catre investitiile propuse in cadrul proiectului</w:t>
            </w: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.</w:t>
            </w:r>
          </w:p>
          <w:p w14:paraId="053F4E47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Documente care se verifica:</w:t>
            </w:r>
          </w:p>
          <w:p w14:paraId="68AA9EF5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Fonts w:ascii="Arial" w:hAnsi="Arial" w:cs="Arial"/>
                <w:iCs/>
                <w:sz w:val="22"/>
                <w:szCs w:val="22"/>
                <w:lang w:eastAsia="ro-RO"/>
              </w:rPr>
              <w:t>Actul de înfiinţare şi statutul ADI</w:t>
            </w:r>
          </w:p>
          <w:p w14:paraId="74A0FA70" w14:textId="348DB77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iCs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4736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835C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</w:tr>
      <w:tr w:rsidR="00086BFE" w:rsidRPr="009C3795" w14:paraId="3F0E073F" w14:textId="16C841AF" w:rsidTr="00086BFE">
        <w:trPr>
          <w:trHeight w:val="120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CFAF5E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lastRenderedPageBreak/>
              <w:t>CS 2</w:t>
            </w:r>
          </w:p>
          <w:p w14:paraId="1087974C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  <w:p w14:paraId="3CC3F289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46E3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cu impact micro-regional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597D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C21C" w14:textId="1F9F3151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815C" w14:textId="74FCC1AE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5F5BF732" w14:textId="784B7565" w:rsidTr="00086BFE">
        <w:trPr>
          <w:trHeight w:val="120"/>
        </w:trPr>
        <w:tc>
          <w:tcPr>
            <w:tcW w:w="28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8D8E0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CCCF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Pentru a se acorda punctajul la acest criteriu, trebuie ca investitia sa demonstereze ca are un impact micro-regional (2 sau mai multe comune, intreg teritoriul GAL, etc.). Exemplu: un ADI care isi achizitioneaza un utilaj performant poate primi punctaj. La fel si construirea unui spatiu de joaca depus de UAT poate primi punctaj. In caz contrar, vor fi acordate 0 puncte pentru acest criteriu de selectie.</w:t>
            </w:r>
          </w:p>
          <w:p w14:paraId="7F920D51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Documente care se verifica:  </w:t>
            </w:r>
          </w:p>
          <w:p w14:paraId="2115E0C0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fezabilitate/ Cererea de finantare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A617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8EC5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</w:tr>
      <w:tr w:rsidR="00086BFE" w:rsidRPr="009C3795" w14:paraId="7E4780A5" w14:textId="11E8BE69" w:rsidTr="00086BFE">
        <w:trPr>
          <w:trHeight w:val="12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72403" w14:textId="77777777" w:rsidR="00086BFE" w:rsidRPr="009C3795" w:rsidRDefault="00086BFE" w:rsidP="00B84982">
            <w:pPr>
              <w:pStyle w:val="Style1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3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D61A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Exploatarea resurselor de energie regenerabilă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1AD7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E588" w14:textId="3933A2B4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8762" w14:textId="0CF5A8AA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3405D626" w14:textId="559F7EC9" w:rsidTr="00086BFE">
        <w:trPr>
          <w:trHeight w:val="120"/>
        </w:trPr>
        <w:tc>
          <w:tcPr>
            <w:tcW w:w="2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1F3247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89CD7" w14:textId="7DAA1D2C" w:rsidR="00086BFE" w:rsidRPr="009C3795" w:rsidRDefault="00086BFE" w:rsidP="00AA56C9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Principiul promovarii investitiilor în sisteme de producere si/ sau furnizare de energie din surse regenerabile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0965B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FCA19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33391BEF" w14:textId="5888FC32" w:rsidTr="00086BFE">
        <w:trPr>
          <w:trHeight w:val="224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534F6" w14:textId="77777777" w:rsidR="00086BFE" w:rsidRPr="009C3795" w:rsidRDefault="00086BFE" w:rsidP="00B84982">
            <w:pPr>
              <w:pStyle w:val="Style1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>CS 4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FDB44E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>Gradul de acoperire a populatiei deservite*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B069A" w14:textId="560E8F52" w:rsidR="00086BFE" w:rsidRPr="009C3795" w:rsidRDefault="00086BFE" w:rsidP="0048571A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 xml:space="preserve">Max </w:t>
            </w:r>
            <w:r w:rsidR="0048571A">
              <w:rPr>
                <w:rStyle w:val="FontStyle63"/>
                <w:rFonts w:ascii="Arial" w:hAnsi="Arial" w:cs="Arial"/>
                <w:lang w:val="ro-RO" w:eastAsia="ro-RO"/>
              </w:rPr>
              <w:t>50</w:t>
            </w: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FEB85" w14:textId="475429FF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FDF36" w14:textId="02DBE3DF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2F038B89" w14:textId="1F62D450" w:rsidTr="00086BFE">
        <w:trPr>
          <w:trHeight w:val="224"/>
        </w:trPr>
        <w:tc>
          <w:tcPr>
            <w:tcW w:w="2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F17F6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679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Investitia deserveste 500 – 1999 loc.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EEE" w14:textId="0077446D" w:rsidR="00086BFE" w:rsidRPr="009C3795" w:rsidRDefault="0048571A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3</w:t>
            </w:r>
            <w:r w:rsidR="00086BFE" w:rsidRPr="009C3795">
              <w:rPr>
                <w:rStyle w:val="FontStyle75"/>
                <w:rFonts w:ascii="Arial" w:hAnsi="Arial" w:cs="Arial"/>
              </w:rPr>
              <w:t xml:space="preserve">0 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>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88B" w14:textId="48C1996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5A8" w14:textId="4626275C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0501A16F" w14:textId="694C6AA4" w:rsidTr="00086BFE">
        <w:trPr>
          <w:trHeight w:val="224"/>
        </w:trPr>
        <w:tc>
          <w:tcPr>
            <w:tcW w:w="28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0CCFE7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908F2F" w14:textId="77777777" w:rsidR="00086BFE" w:rsidRPr="00F91441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F91441">
              <w:rPr>
                <w:rStyle w:val="FontStyle75"/>
                <w:rFonts w:ascii="Arial" w:hAnsi="Arial" w:cs="Arial"/>
                <w:lang w:val="ro-RO" w:eastAsia="ro-RO"/>
              </w:rPr>
              <w:t>Investitia deserveste 2000 – 3999 loc.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1D5BD" w14:textId="247F2CFB" w:rsidR="00086BFE" w:rsidRPr="00F91441" w:rsidRDefault="0048571A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4</w:t>
            </w:r>
            <w:r w:rsidR="00086BFE" w:rsidRPr="00F91441">
              <w:rPr>
                <w:rStyle w:val="FontStyle75"/>
                <w:rFonts w:ascii="Arial" w:hAnsi="Arial" w:cs="Arial"/>
                <w:lang w:val="ro-RO" w:eastAsia="ro-RO"/>
              </w:rPr>
              <w:t>0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835B9" w14:textId="40C0CE56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A402E6" w14:textId="3FB891E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</w:tr>
      <w:tr w:rsidR="00086BFE" w:rsidRPr="009C3795" w14:paraId="29A71C5A" w14:textId="36100BEB" w:rsidTr="00086BFE">
        <w:trPr>
          <w:trHeight w:val="224"/>
        </w:trPr>
        <w:tc>
          <w:tcPr>
            <w:tcW w:w="28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9AD6C6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2E2D4B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Investitia deserveste peste 4000 loc.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8C5509" w14:textId="2D650DC9" w:rsidR="00086BFE" w:rsidRPr="009C3795" w:rsidRDefault="0048571A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50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EE9FF7" w14:textId="4DDC282B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61276" w14:textId="459A5C85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22F42FD8" w14:textId="1E1EF569" w:rsidTr="00086BFE">
        <w:trPr>
          <w:trHeight w:val="334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7799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5</w:t>
            </w:r>
          </w:p>
          <w:p w14:paraId="530182D5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  <w:p w14:paraId="7C04F673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F8825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Dezvoltarea mediului local de afaceri si crearea de noi locuri de muncă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2B7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315" w14:textId="5010D9C6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DFF" w14:textId="11FDC8E6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5DC89C56" w14:textId="7D8922BC" w:rsidTr="00086BFE">
        <w:trPr>
          <w:trHeight w:val="252"/>
        </w:trPr>
        <w:tc>
          <w:tcPr>
            <w:tcW w:w="2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DC2F24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92EFF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Crearea a 1 loc de munca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24F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5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29D" w14:textId="7E906050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1DB" w14:textId="317F5FF1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0C9F1018" w14:textId="41B07644" w:rsidTr="00086BFE">
        <w:trPr>
          <w:trHeight w:val="258"/>
        </w:trPr>
        <w:tc>
          <w:tcPr>
            <w:tcW w:w="2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226EB3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DB299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left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Crearea a 2 locuri de munca sau mai multe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53E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53B" w14:textId="3C84879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206" w14:textId="03CBCD02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2CAE3345" w14:textId="41ACD96B" w:rsidTr="00086BFE">
        <w:trPr>
          <w:trHeight w:val="224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90E68" w14:textId="77777777" w:rsidR="00086BFE" w:rsidRPr="009C3795" w:rsidRDefault="00086BFE" w:rsidP="00B84982">
            <w:pPr>
              <w:pStyle w:val="Style1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>CS 6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3A2" w14:textId="77777777" w:rsidR="00086BFE" w:rsidRPr="00BB26D0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BB26D0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Solicitanții care nu au primit anterior sprijin comunitar pentru o investiție similară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E3F" w14:textId="77777777" w:rsidR="00086BFE" w:rsidRPr="00BB26D0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BB26D0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15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009" w14:textId="4DEE85B5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486" w14:textId="435278BB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245F4CB6" w14:textId="54091CAC" w:rsidTr="009C3795">
        <w:trPr>
          <w:trHeight w:val="224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5A0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083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9C3795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Vor primi punctajul solicitantii care nu au mai avut implementat un proiect similar la nivel de UAT/ ADI/ etc.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988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413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</w:p>
        </w:tc>
      </w:tr>
      <w:tr w:rsidR="009C3795" w:rsidRPr="009C3795" w14:paraId="274D8237" w14:textId="77777777" w:rsidTr="009C3795">
        <w:trPr>
          <w:trHeight w:val="224"/>
        </w:trPr>
        <w:tc>
          <w:tcPr>
            <w:tcW w:w="3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02CA" w14:textId="49C8066A" w:rsidR="009C3795" w:rsidRPr="009C3795" w:rsidRDefault="009C3795" w:rsidP="00B84982">
            <w:pPr>
              <w:pStyle w:val="Style20"/>
              <w:widowControl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  <w:r w:rsidRPr="009C3795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TOTAL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3CA" w14:textId="6E60B4FF" w:rsidR="009C3795" w:rsidRPr="009C3795" w:rsidRDefault="009C3795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F26" w14:textId="528C608C" w:rsidR="009C3795" w:rsidRPr="009C3795" w:rsidRDefault="009C3795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</w:tr>
    </w:tbl>
    <w:p w14:paraId="748CAE05" w14:textId="6ACC4BA7" w:rsidR="000C3246" w:rsidRDefault="000C3246" w:rsidP="00B8498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</w:pPr>
    </w:p>
    <w:p w14:paraId="4D500437" w14:textId="5331CCE3" w:rsidR="000C3246" w:rsidRPr="00AF375E" w:rsidRDefault="000C3246" w:rsidP="00B8498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</w:pPr>
      <w:r w:rsidRPr="00AF375E"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  <w:t>VERIFICAREA CRITERIILO</w:t>
      </w:r>
      <w:r w:rsidR="00017EAF" w:rsidRPr="00AF375E"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  <w:t xml:space="preserve">R DE DEPARTAJARE A PROIECTULUI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5323"/>
        <w:gridCol w:w="2545"/>
      </w:tblGrid>
      <w:tr w:rsidR="000C3246" w:rsidRPr="00CE5AB3" w14:paraId="02085540" w14:textId="77777777" w:rsidTr="00AF375E">
        <w:trPr>
          <w:trHeight w:val="293"/>
        </w:trPr>
        <w:tc>
          <w:tcPr>
            <w:tcW w:w="656" w:type="pct"/>
            <w:shd w:val="clear" w:color="auto" w:fill="auto"/>
          </w:tcPr>
          <w:p w14:paraId="11BE7F76" w14:textId="77777777" w:rsidR="000C3246" w:rsidRPr="00CE5AB3" w:rsidRDefault="000C3246" w:rsidP="00B84982">
            <w:pPr>
              <w:tabs>
                <w:tab w:val="left" w:pos="0"/>
              </w:tabs>
              <w:ind w:right="69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CE5AB3">
              <w:rPr>
                <w:rFonts w:ascii="Arial" w:hAnsi="Arial" w:cs="Arial"/>
                <w:b/>
                <w:lang w:val="ro-RO" w:eastAsia="ro-RO"/>
              </w:rPr>
              <w:t>Nr.Crt</w:t>
            </w:r>
          </w:p>
        </w:tc>
        <w:tc>
          <w:tcPr>
            <w:tcW w:w="2939" w:type="pct"/>
            <w:shd w:val="clear" w:color="auto" w:fill="auto"/>
          </w:tcPr>
          <w:p w14:paraId="542C7E4C" w14:textId="77777777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1405" w:type="pct"/>
            <w:shd w:val="clear" w:color="auto" w:fill="auto"/>
          </w:tcPr>
          <w:p w14:paraId="49F61ECC" w14:textId="77777777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CE5AB3">
              <w:rPr>
                <w:rFonts w:ascii="Arial" w:hAnsi="Arial" w:cs="Arial"/>
                <w:b/>
                <w:lang w:val="ro-RO" w:eastAsia="ro-RO"/>
              </w:rPr>
              <w:t>Numar locuitori</w:t>
            </w:r>
          </w:p>
        </w:tc>
      </w:tr>
      <w:tr w:rsidR="000C3246" w:rsidRPr="00CE5AB3" w14:paraId="490F779E" w14:textId="77777777" w:rsidTr="00AF375E">
        <w:trPr>
          <w:trHeight w:val="680"/>
        </w:trPr>
        <w:tc>
          <w:tcPr>
            <w:tcW w:w="656" w:type="pct"/>
            <w:shd w:val="clear" w:color="auto" w:fill="auto"/>
          </w:tcPr>
          <w:p w14:paraId="14BB2343" w14:textId="77777777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CE5AB3">
              <w:rPr>
                <w:rFonts w:ascii="Arial" w:hAnsi="Arial" w:cs="Arial"/>
                <w:b/>
                <w:lang w:val="ro-RO" w:eastAsia="ro-RO"/>
              </w:rPr>
              <w:t>CD1</w:t>
            </w:r>
          </w:p>
        </w:tc>
        <w:tc>
          <w:tcPr>
            <w:tcW w:w="2939" w:type="pct"/>
            <w:shd w:val="clear" w:color="auto" w:fill="auto"/>
          </w:tcPr>
          <w:p w14:paraId="6A447EDB" w14:textId="03067CF9" w:rsidR="00795B7E" w:rsidRPr="00CE5AB3" w:rsidRDefault="00086BFE" w:rsidP="00B84982">
            <w:pPr>
              <w:pStyle w:val="Style52"/>
              <w:spacing w:line="276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t>În cazul proiectelor cu acelaşi punctaj, departajarea acestora se face in functie de numarul locuitorilor deserviti de investitiile propuse in cadrul proiectului</w:t>
            </w: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 xml:space="preserve"> (*numărul total al populaţiei comunei este conform Rezultatului final al recensământului populaţiei şi locuinţelor din anul 2011 - </w:t>
            </w:r>
            <w:r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t xml:space="preserve">Tabelul nr.3 „Populaţia stabilă pe sexe şi grupe de vârstă - judeţe, municipii, oraşe, </w:t>
            </w:r>
            <w:r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lastRenderedPageBreak/>
              <w:t>comune”</w:t>
            </w: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; În cazul A.D.I. numărul locuitorilor, reprezintă suma locuitorilor comunelor în care se va implementa proiectul propus la finanţare).</w:t>
            </w:r>
          </w:p>
        </w:tc>
        <w:tc>
          <w:tcPr>
            <w:tcW w:w="1405" w:type="pct"/>
            <w:shd w:val="clear" w:color="auto" w:fill="auto"/>
          </w:tcPr>
          <w:p w14:paraId="60C38D45" w14:textId="1BF7AF5F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</w:p>
        </w:tc>
      </w:tr>
    </w:tbl>
    <w:p w14:paraId="2D9C7BA2" w14:textId="77777777" w:rsidR="00CE5AB3" w:rsidRPr="00AF375E" w:rsidRDefault="00CE5AB3" w:rsidP="00B84982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F0AEB11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495A5" wp14:editId="623DC26A">
                <wp:simplePos x="0" y="0"/>
                <wp:positionH relativeFrom="column">
                  <wp:posOffset>3951817</wp:posOffset>
                </wp:positionH>
                <wp:positionV relativeFrom="paragraph">
                  <wp:posOffset>140335</wp:posOffset>
                </wp:positionV>
                <wp:extent cx="1247775" cy="876300"/>
                <wp:effectExtent l="0" t="0" r="22225" b="381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F588" w14:textId="77777777" w:rsidR="00E36B17" w:rsidRPr="00AF375E" w:rsidRDefault="00E36B17" w:rsidP="00E36B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F375E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9495A5" id="Rectangle 46" o:spid="_x0000_s1026" style="position:absolute;left:0;text-align:left;margin-left:311.15pt;margin-top:11.05pt;width:98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">
                <v:textbox>
                  <w:txbxContent>
                    <w:p w14:paraId="1664F588" w14:textId="77777777" w:rsidR="00E36B17" w:rsidRPr="00AF375E" w:rsidRDefault="00E36B17" w:rsidP="00E36B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F375E"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</w:p>
                  </w:txbxContent>
                </v:textbox>
              </v:rect>
            </w:pict>
          </mc:Fallback>
        </mc:AlternateContent>
      </w:r>
    </w:p>
    <w:p w14:paraId="50E8BFFE" w14:textId="6982880D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eastAsia="Times New Roman" w:hAnsi="Arial" w:cs="Arial"/>
          <w:b/>
          <w:sz w:val="24"/>
          <w:szCs w:val="24"/>
        </w:rPr>
        <w:t>Avizat</w:t>
      </w:r>
      <w:r w:rsidRPr="00AF375E">
        <w:rPr>
          <w:rFonts w:ascii="Arial" w:eastAsia="Times New Roman" w:hAnsi="Arial" w:cs="Arial"/>
          <w:sz w:val="24"/>
          <w:szCs w:val="24"/>
        </w:rPr>
        <w:t xml:space="preserve">: Manager Gal </w:t>
      </w:r>
      <w:r w:rsidR="00086BFE">
        <w:rPr>
          <w:rFonts w:ascii="Arial" w:eastAsia="Times New Roman" w:hAnsi="Arial" w:cs="Arial"/>
          <w:sz w:val="24"/>
          <w:szCs w:val="24"/>
        </w:rPr>
        <w:t>OLTUL PUTERNIC</w:t>
      </w:r>
    </w:p>
    <w:p w14:paraId="0C1A64CB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Nume/Prenume _______________________         </w:t>
      </w:r>
    </w:p>
    <w:p w14:paraId="6B997A56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>Semnătura __________</w:t>
      </w:r>
    </w:p>
    <w:p w14:paraId="79F73717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Data_____/_____/________ </w:t>
      </w:r>
    </w:p>
    <w:p w14:paraId="1C096551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F80A6EC" w14:textId="54977178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eastAsia="Times New Roman" w:hAnsi="Arial" w:cs="Arial"/>
          <w:b/>
          <w:sz w:val="24"/>
          <w:szCs w:val="24"/>
        </w:rPr>
        <w:t>Verificat</w:t>
      </w:r>
      <w:r w:rsidRPr="00AF375E">
        <w:rPr>
          <w:rFonts w:ascii="Arial" w:eastAsia="Times New Roman" w:hAnsi="Arial" w:cs="Arial"/>
          <w:sz w:val="24"/>
          <w:szCs w:val="24"/>
        </w:rPr>
        <w:t xml:space="preserve">: Expert 2 GAL </w:t>
      </w:r>
      <w:r w:rsidR="00086BFE">
        <w:rPr>
          <w:rFonts w:ascii="Arial" w:eastAsia="Times New Roman" w:hAnsi="Arial" w:cs="Arial"/>
          <w:sz w:val="24"/>
          <w:szCs w:val="24"/>
        </w:rPr>
        <w:t>OLTUL PUTERNIC</w:t>
      </w:r>
    </w:p>
    <w:p w14:paraId="7590850C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Nume/Prenume ______________________         </w:t>
      </w:r>
    </w:p>
    <w:p w14:paraId="444D0AFB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>Semnătura __________</w:t>
      </w:r>
    </w:p>
    <w:p w14:paraId="5AAB0F21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Data_____/_____/________     </w:t>
      </w:r>
    </w:p>
    <w:p w14:paraId="6F705DEC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                                           </w:t>
      </w:r>
    </w:p>
    <w:p w14:paraId="44D00704" w14:textId="1185AB06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eastAsia="Times New Roman" w:hAnsi="Arial" w:cs="Arial"/>
          <w:b/>
          <w:sz w:val="24"/>
          <w:szCs w:val="24"/>
        </w:rPr>
        <w:t>Întocmit</w:t>
      </w:r>
      <w:r w:rsidRPr="00AF375E">
        <w:rPr>
          <w:rFonts w:ascii="Arial" w:eastAsia="Times New Roman" w:hAnsi="Arial" w:cs="Arial"/>
          <w:sz w:val="24"/>
          <w:szCs w:val="24"/>
        </w:rPr>
        <w:t xml:space="preserve">: Expert 1 GAL </w:t>
      </w:r>
      <w:r w:rsidR="00086BFE">
        <w:rPr>
          <w:rFonts w:ascii="Arial" w:eastAsia="Times New Roman" w:hAnsi="Arial" w:cs="Arial"/>
          <w:sz w:val="24"/>
          <w:szCs w:val="24"/>
        </w:rPr>
        <w:t>OLTUL PUTERNIC</w:t>
      </w:r>
    </w:p>
    <w:p w14:paraId="7BAA0E06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Nume/Prenume ______________________         </w:t>
      </w:r>
    </w:p>
    <w:p w14:paraId="45E8F9C2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>Semnătura __________</w:t>
      </w:r>
    </w:p>
    <w:p w14:paraId="15C271CD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Data_____/_____/________           </w:t>
      </w:r>
    </w:p>
    <w:p w14:paraId="7CF8946E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2E11CC3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74605E85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14FBA7F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569D2318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3199ACC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0E292CF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7E7F6B9A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8097EDE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353492D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5F53B30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4E043BC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CEE1880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A318256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E095810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862FBCE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222CEC3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ED7AF95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49A371C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396907BF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73E1233A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5CD6F081" w14:textId="1EDD8D55" w:rsidR="00CE5AB3" w:rsidRDefault="00CE5AB3" w:rsidP="0089304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3864BDD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B17274C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3BC7525E" w14:textId="77777777" w:rsidR="00F71F0C" w:rsidRDefault="00F71F0C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9080775" w14:textId="3F4100C5" w:rsidR="00DA6CFD" w:rsidRPr="00AF375E" w:rsidRDefault="00DA6CFD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bookmarkStart w:id="1" w:name="_GoBack"/>
      <w:bookmarkEnd w:id="1"/>
      <w:r w:rsidRPr="00AF37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 xml:space="preserve">METODOLOGIE DE </w:t>
      </w:r>
      <w:r w:rsidR="000C3246" w:rsidRPr="00AF37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VERIFICARE A CRITERIILOR DE SELECTIE</w:t>
      </w:r>
    </w:p>
    <w:p w14:paraId="032F96D8" w14:textId="77777777" w:rsidR="003E4BB7" w:rsidRPr="00AF375E" w:rsidRDefault="003E4BB7" w:rsidP="00B84982">
      <w:pPr>
        <w:keepNext/>
        <w:spacing w:before="120" w:after="120"/>
        <w:contextualSpacing/>
        <w:jc w:val="both"/>
        <w:rPr>
          <w:rFonts w:ascii="Arial" w:hAnsi="Arial" w:cs="Arial"/>
          <w:b/>
          <w:kern w:val="32"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8463"/>
      </w:tblGrid>
      <w:tr w:rsidR="00CE5AB3" w:rsidRPr="00CE5AB3" w14:paraId="1163AC8D" w14:textId="77777777" w:rsidTr="00CE5AB3">
        <w:trPr>
          <w:trHeight w:val="44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514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Nr.</w:t>
            </w:r>
          </w:p>
          <w:p w14:paraId="5F702DD9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crt.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83F5E" w14:textId="5340292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Criterii de selecţie</w:t>
            </w:r>
          </w:p>
        </w:tc>
      </w:tr>
      <w:tr w:rsidR="00CE5AB3" w:rsidRPr="00CE5AB3" w14:paraId="532D9F74" w14:textId="77777777" w:rsidTr="00CE5AB3">
        <w:trPr>
          <w:trHeight w:val="120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DF67ED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1</w:t>
            </w:r>
          </w:p>
          <w:p w14:paraId="10A2CC9D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  <w:p w14:paraId="50904A86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  <w:p w14:paraId="4A87C5F4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C1B3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realizate in parteneriat.</w:t>
            </w:r>
          </w:p>
          <w:p w14:paraId="394CD253" w14:textId="232BC91F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Se va acorda punctaj daca doua sau mai multe UAT-uri se vor asocia in scopul deservirii unui numar cat mai mare de  localitati prin prioritizarea proiectelor care </w:t>
            </w:r>
            <w:r w:rsidRPr="00CE5AB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 xml:space="preserve">sunt initiate de catre asociatii de dezvoltare intercomunitara, investitiile propuse deservind: </w:t>
            </w:r>
          </w:p>
        </w:tc>
      </w:tr>
      <w:tr w:rsidR="00CE5AB3" w:rsidRPr="00CE5AB3" w14:paraId="2DE1B3AF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4B1529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7BD7" w14:textId="5E00471C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-doua localitati</w:t>
            </w:r>
          </w:p>
        </w:tc>
      </w:tr>
      <w:tr w:rsidR="00CE5AB3" w:rsidRPr="00CE5AB3" w14:paraId="7E4B0E6D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B70C7A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EA7A" w14:textId="4BB4DE81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-mai mult de doua localitati</w:t>
            </w:r>
          </w:p>
        </w:tc>
      </w:tr>
      <w:tr w:rsidR="00CE5AB3" w:rsidRPr="00CE5AB3" w14:paraId="3520190B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7013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8E51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Pentru acordarea punctajului de selecţie se consideră numărul total UAT-uri membre ale </w:t>
            </w:r>
            <w:r w:rsidRPr="00CE5AB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asociatiei de dezvoltare intercomunitara deservite direct de catre investitiile propuse in cadrul proiectului</w:t>
            </w: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.</w:t>
            </w:r>
          </w:p>
          <w:p w14:paraId="6B3CA1B9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Documente care se verifica:</w:t>
            </w:r>
          </w:p>
          <w:p w14:paraId="1015306B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Fonts w:ascii="Arial" w:hAnsi="Arial" w:cs="Arial"/>
                <w:iCs/>
                <w:sz w:val="22"/>
                <w:szCs w:val="22"/>
                <w:lang w:eastAsia="ro-RO"/>
              </w:rPr>
              <w:t>Actul de înfiinţare şi statutul ADI</w:t>
            </w:r>
          </w:p>
          <w:p w14:paraId="724751F5" w14:textId="17EF363D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</w:t>
            </w:r>
          </w:p>
        </w:tc>
      </w:tr>
      <w:tr w:rsidR="00CE5AB3" w:rsidRPr="00CE5AB3" w14:paraId="5F48DBCD" w14:textId="77777777" w:rsidTr="00CE5AB3">
        <w:trPr>
          <w:trHeight w:val="120"/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D8A59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2</w:t>
            </w:r>
          </w:p>
          <w:p w14:paraId="24613986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  <w:p w14:paraId="40E87E34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5B84" w14:textId="33630134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cu impact micro-regional</w:t>
            </w:r>
          </w:p>
        </w:tc>
      </w:tr>
      <w:tr w:rsidR="00CE5AB3" w:rsidRPr="00CE5AB3" w14:paraId="4D7C1D47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52343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0911" w14:textId="77777777" w:rsidR="00CE5AB3" w:rsidRPr="00CE5AB3" w:rsidRDefault="00CE5AB3" w:rsidP="00B84982">
            <w:pPr>
              <w:pStyle w:val="Style20"/>
              <w:widowControl/>
              <w:spacing w:line="360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Pentru a se acorda punctajul la acest criteriu, trebuie ca investitia sa demonstereze ca are un impact micro-regional (2 sau mai multe comune, intreg teritoriul GAL, etc.). Exemplu: un ADI care isi achizitioneaza un utilaj performant poate primi punctaj. La fel si construirea unui spatiu de joaca depus de UAT poate primi punctaj. In caz contrar, vor fi acordate 0 puncte pentru acest criteriu de selectie.</w:t>
            </w:r>
          </w:p>
          <w:p w14:paraId="55E9AEE9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Documente care se verifica:  </w:t>
            </w:r>
          </w:p>
          <w:p w14:paraId="563BC186" w14:textId="00E80367" w:rsidR="00CE5AB3" w:rsidRPr="00CE5AB3" w:rsidRDefault="00CE5AB3" w:rsidP="00B84982">
            <w:pPr>
              <w:pStyle w:val="Style20"/>
              <w:widowControl/>
              <w:spacing w:line="360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fezabilitate/ Cererea de finantare</w:t>
            </w:r>
          </w:p>
        </w:tc>
      </w:tr>
      <w:tr w:rsidR="00CE5AB3" w:rsidRPr="00CE5AB3" w14:paraId="709B1CD6" w14:textId="77777777" w:rsidTr="00CE5AB3">
        <w:trPr>
          <w:trHeight w:val="120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C0057" w14:textId="77777777" w:rsidR="00CE5AB3" w:rsidRPr="00CE5AB3" w:rsidRDefault="00CE5AB3" w:rsidP="00B84982">
            <w:pPr>
              <w:pStyle w:val="Style1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3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A3BF6" w14:textId="77B3D69F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Exploatarea resurselor de energie regenerabilă</w:t>
            </w:r>
          </w:p>
        </w:tc>
      </w:tr>
      <w:tr w:rsidR="00CE5AB3" w:rsidRPr="00CE5AB3" w14:paraId="2370E4F9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AE4118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E5F10" w14:textId="77777777" w:rsid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Principiul promovarii investitiilor în sisteme de producere si/ sau furnizare de energie din surse regenerabile ca parte componenta a unui proiect</w:t>
            </w:r>
            <w:r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. </w:t>
            </w:r>
          </w:p>
          <w:p w14:paraId="063B13BD" w14:textId="469123CB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Se verifica daca prin proiect solicitantul propune investitii in producerea si/ sau furnizarea de energie din surse regenerabile. Ex. De cheltuieli care pot fi considerate a se incadra la CS3: achizitia unei centrale termice cu combustibil produs din resturi vegetale/ rumegus/ etc.: PELETI, BRICHETE, etc., achizitia de panouri solare, alte investitii care se pot incadra in acest criteriu, demonstrate si prezentate in cadrul SF/ MJ/ DALI.</w:t>
            </w:r>
          </w:p>
        </w:tc>
      </w:tr>
      <w:tr w:rsidR="00CE5AB3" w:rsidRPr="00CE5AB3" w14:paraId="11E58F92" w14:textId="77777777" w:rsidTr="00CE5AB3">
        <w:trPr>
          <w:trHeight w:val="224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CD77C" w14:textId="77777777" w:rsidR="00CE5AB3" w:rsidRPr="00CE5AB3" w:rsidRDefault="00CE5AB3" w:rsidP="00B84982">
            <w:pPr>
              <w:pStyle w:val="Style1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4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4CB5C1" w14:textId="4916FBFC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Gradul de acoperire a populatiei deservite</w:t>
            </w:r>
          </w:p>
        </w:tc>
      </w:tr>
      <w:tr w:rsidR="00CE5AB3" w:rsidRPr="00CE5AB3" w14:paraId="3FF9C7D6" w14:textId="77777777" w:rsidTr="00CE5AB3">
        <w:trPr>
          <w:trHeight w:val="224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C1A171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323" w14:textId="7DC51384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Investitia deserveste 500 – 1999 loc.</w:t>
            </w:r>
          </w:p>
        </w:tc>
      </w:tr>
      <w:tr w:rsidR="00CE5AB3" w:rsidRPr="00CE5AB3" w14:paraId="61E0FD9C" w14:textId="77777777" w:rsidTr="00CE5AB3">
        <w:trPr>
          <w:trHeight w:val="224"/>
          <w:jc w:val="center"/>
        </w:trPr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743993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F94BE2" w14:textId="3FE00C8C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Investitia deserveste 2000 – 3999 loc.</w:t>
            </w:r>
          </w:p>
        </w:tc>
      </w:tr>
      <w:tr w:rsidR="00CE5AB3" w:rsidRPr="00CE5AB3" w14:paraId="24DAC388" w14:textId="77777777" w:rsidTr="00CE5AB3">
        <w:trPr>
          <w:trHeight w:val="224"/>
          <w:jc w:val="center"/>
        </w:trPr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6E21B7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4D0CA" w14:textId="1328BC57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 xml:space="preserve">Investitia deserveste peste 4000 loc. </w:t>
            </w:r>
          </w:p>
        </w:tc>
      </w:tr>
      <w:tr w:rsidR="00CE5AB3" w:rsidRPr="00CE5AB3" w14:paraId="69E3DC9E" w14:textId="77777777" w:rsidTr="00CE5AB3">
        <w:trPr>
          <w:trHeight w:val="224"/>
          <w:jc w:val="center"/>
        </w:trPr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34D8E8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22435" w14:textId="4259BD21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 xml:space="preserve">Se verifica </w:t>
            </w:r>
            <w:r w:rsidR="00B84982" w:rsidRPr="00CE5AB3">
              <w:rPr>
                <w:rStyle w:val="FontStyle75"/>
                <w:rFonts w:ascii="Arial" w:hAnsi="Arial" w:cs="Arial"/>
                <w:lang w:val="ro-RO" w:eastAsia="ro-RO"/>
              </w:rPr>
              <w:t xml:space="preserve">Rezultatului final al recensământului populaţiei şi locuinţelor din anul 2011 - </w:t>
            </w:r>
            <w:r w:rsidR="00B84982"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t>Tabelul nr.3 „Populaţia stabilă pe sexe şi grupe de vârstă - judeţe, municipii, oraşe, comune</w:t>
            </w:r>
            <w:r w:rsidR="00B84982">
              <w:rPr>
                <w:rStyle w:val="FontStyle75"/>
                <w:rFonts w:ascii="Arial" w:hAnsi="Arial" w:cs="Arial"/>
                <w:b/>
                <w:lang w:val="ro-RO" w:eastAsia="ro-RO"/>
              </w:rPr>
              <w:t>”;</w:t>
            </w:r>
          </w:p>
        </w:tc>
      </w:tr>
      <w:tr w:rsidR="00CE5AB3" w:rsidRPr="00CE5AB3" w14:paraId="422BF2E4" w14:textId="77777777" w:rsidTr="00CE5AB3">
        <w:trPr>
          <w:trHeight w:val="334"/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BEC54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5</w:t>
            </w:r>
          </w:p>
          <w:p w14:paraId="4DF64DFF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  <w:p w14:paraId="7D1B16A9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80606" w14:textId="3DC790FF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Dezvoltarea mediului local de afaceri si crearea de noi locuri de muncă</w:t>
            </w:r>
          </w:p>
        </w:tc>
      </w:tr>
      <w:tr w:rsidR="00CE5AB3" w:rsidRPr="00CE5AB3" w14:paraId="385F20C6" w14:textId="77777777" w:rsidTr="00CE5AB3">
        <w:trPr>
          <w:trHeight w:val="252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11DF15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FF88D" w14:textId="06A1CB91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Crearea a 1 loc de munca</w:t>
            </w:r>
          </w:p>
        </w:tc>
      </w:tr>
      <w:tr w:rsidR="00CE5AB3" w:rsidRPr="00CE5AB3" w14:paraId="0FBE4114" w14:textId="77777777" w:rsidTr="00CE5AB3">
        <w:trPr>
          <w:trHeight w:val="258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7926D2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A2EB3" w14:textId="30F4A433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Crearea a 2 locuri de munca sau mai multe</w:t>
            </w:r>
          </w:p>
        </w:tc>
      </w:tr>
      <w:tr w:rsidR="00B84982" w:rsidRPr="00CE5AB3" w14:paraId="1682389A" w14:textId="77777777" w:rsidTr="00CE5AB3">
        <w:trPr>
          <w:trHeight w:val="258"/>
          <w:jc w:val="center"/>
        </w:trPr>
        <w:tc>
          <w:tcPr>
            <w:tcW w:w="326" w:type="pct"/>
            <w:tcBorders>
              <w:left w:val="single" w:sz="6" w:space="0" w:color="auto"/>
              <w:right w:val="single" w:sz="6" w:space="0" w:color="auto"/>
            </w:tcBorders>
          </w:tcPr>
          <w:p w14:paraId="68CA24EF" w14:textId="77777777" w:rsidR="00B84982" w:rsidRPr="00CE5AB3" w:rsidRDefault="00B84982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7CD0D" w14:textId="688DDE80" w:rsidR="00B84982" w:rsidRPr="00CE5AB3" w:rsidRDefault="00B84982" w:rsidP="00B84982">
            <w:pPr>
              <w:spacing w:line="360" w:lineRule="auto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>
              <w:rPr>
                <w:rStyle w:val="FontStyle61"/>
                <w:rFonts w:ascii="Arial" w:hAnsi="Arial" w:cs="Arial"/>
                <w:i w:val="0"/>
                <w:lang w:val="ro-RO" w:eastAsia="ro-RO"/>
              </w:rPr>
              <w:t>Acest punctaj se acorda doar solicitantilor care prevad crearea unui loc de munca in organigrama UAT/ SVSU si nu pentru intregirea organigramei UAT/ SVSU a unui loc vacanta, deja stipulat si aprobat de catre organele abilitate.</w:t>
            </w:r>
          </w:p>
        </w:tc>
      </w:tr>
      <w:tr w:rsidR="00CE5AB3" w:rsidRPr="00CE5AB3" w14:paraId="55868A44" w14:textId="77777777" w:rsidTr="00CE5AB3">
        <w:trPr>
          <w:trHeight w:val="224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4AA6" w14:textId="77777777" w:rsidR="00CE5AB3" w:rsidRPr="00CE5AB3" w:rsidRDefault="00CE5AB3" w:rsidP="00B84982">
            <w:pPr>
              <w:pStyle w:val="Style1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6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5B9" w14:textId="02E94769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Solicitanții care nu au primit anterior sprijin comunitar pentru o investiție similară</w:t>
            </w:r>
          </w:p>
        </w:tc>
      </w:tr>
      <w:tr w:rsidR="00CE5AB3" w:rsidRPr="00CE5AB3" w14:paraId="0C0EFBA2" w14:textId="77777777" w:rsidTr="00CE5AB3">
        <w:trPr>
          <w:trHeight w:val="224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3E4D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C972" w14:textId="77777777" w:rsid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CE5AB3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Vor primi punctajul solicitantii care nu au mai avut implementat un proiect similar la nivel de UAT/ ADI/ etc. </w:t>
            </w:r>
          </w:p>
          <w:p w14:paraId="5470F25F" w14:textId="3E88FE58" w:rsidR="00F544B7" w:rsidRPr="00CE5AB3" w:rsidRDefault="00F544B7" w:rsidP="00B84982">
            <w:pPr>
              <w:pStyle w:val="Style20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Se verifica Sectiunea C din Cererea de Finantare, intocmita pe propria raspundere de catre solicitant.</w:t>
            </w:r>
          </w:p>
        </w:tc>
      </w:tr>
    </w:tbl>
    <w:p w14:paraId="22E6AFF3" w14:textId="77777777" w:rsidR="00370E80" w:rsidRPr="00370E80" w:rsidRDefault="00370E80" w:rsidP="00B8498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1C3D03E" w14:textId="77777777" w:rsidR="00370E80" w:rsidRPr="00370E80" w:rsidRDefault="00370E80" w:rsidP="00B84982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370E80" w:rsidRPr="00370E80" w:rsidSect="00C714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1102E" w14:textId="77777777" w:rsidR="002D48BC" w:rsidRDefault="002D48BC" w:rsidP="00DA6CFD">
      <w:pPr>
        <w:spacing w:after="0" w:line="240" w:lineRule="auto"/>
      </w:pPr>
      <w:r>
        <w:separator/>
      </w:r>
    </w:p>
  </w:endnote>
  <w:endnote w:type="continuationSeparator" w:id="0">
    <w:p w14:paraId="37AFB248" w14:textId="77777777" w:rsidR="002D48BC" w:rsidRDefault="002D48BC" w:rsidP="00DA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9052" w14:textId="77777777" w:rsidR="002D48BC" w:rsidRDefault="002D48BC" w:rsidP="00DA6CFD">
      <w:pPr>
        <w:spacing w:after="0" w:line="240" w:lineRule="auto"/>
      </w:pPr>
      <w:r>
        <w:separator/>
      </w:r>
    </w:p>
  </w:footnote>
  <w:footnote w:type="continuationSeparator" w:id="0">
    <w:p w14:paraId="2F30AFBD" w14:textId="77777777" w:rsidR="002D48BC" w:rsidRDefault="002D48BC" w:rsidP="00DA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8E7F4E"/>
    <w:lvl w:ilvl="0">
      <w:numFmt w:val="bullet"/>
      <w:lvlText w:val="*"/>
      <w:lvlJc w:val="left"/>
    </w:lvl>
  </w:abstractNum>
  <w:abstractNum w:abstractNumId="1" w15:restartNumberingAfterBreak="0">
    <w:nsid w:val="05B4085F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5101"/>
    <w:multiLevelType w:val="hybridMultilevel"/>
    <w:tmpl w:val="CC6247CA"/>
    <w:lvl w:ilvl="0" w:tplc="2F6CA3AC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74B"/>
    <w:multiLevelType w:val="hybridMultilevel"/>
    <w:tmpl w:val="AE04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3DBB"/>
    <w:multiLevelType w:val="hybridMultilevel"/>
    <w:tmpl w:val="06F0A14C"/>
    <w:lvl w:ilvl="0" w:tplc="CD6402B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1734"/>
    <w:multiLevelType w:val="multilevel"/>
    <w:tmpl w:val="6BFE7E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4D52"/>
    <w:multiLevelType w:val="hybridMultilevel"/>
    <w:tmpl w:val="6BFE7E48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4DCB"/>
    <w:multiLevelType w:val="hybridMultilevel"/>
    <w:tmpl w:val="F7367CCC"/>
    <w:lvl w:ilvl="0" w:tplc="53764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15ADE"/>
    <w:multiLevelType w:val="hybridMultilevel"/>
    <w:tmpl w:val="6DDE5320"/>
    <w:lvl w:ilvl="0" w:tplc="CDA6E9E6">
      <w:start w:val="1"/>
      <w:numFmt w:val="decimal"/>
      <w:lvlText w:val="%1."/>
      <w:lvlJc w:val="left"/>
      <w:pPr>
        <w:ind w:left="720" w:hanging="360"/>
      </w:pPr>
    </w:lvl>
    <w:lvl w:ilvl="1" w:tplc="93243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05C9E"/>
    <w:multiLevelType w:val="hybridMultilevel"/>
    <w:tmpl w:val="63DC66BA"/>
    <w:lvl w:ilvl="0" w:tplc="0409001B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07BD8"/>
    <w:multiLevelType w:val="hybridMultilevel"/>
    <w:tmpl w:val="87D8E0FE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17"/>
  </w:num>
  <w:num w:numId="14">
    <w:abstractNumId w:val="5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alibri" w:hAnsi="Calibri" w:hint="default"/>
        </w:rPr>
      </w:lvl>
    </w:lvlOverride>
  </w:num>
  <w:num w:numId="17">
    <w:abstractNumId w:val="3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FD"/>
    <w:rsid w:val="00017EAF"/>
    <w:rsid w:val="00024D15"/>
    <w:rsid w:val="00027D2D"/>
    <w:rsid w:val="000361C1"/>
    <w:rsid w:val="000503CC"/>
    <w:rsid w:val="00057F31"/>
    <w:rsid w:val="0006565F"/>
    <w:rsid w:val="00065FC6"/>
    <w:rsid w:val="0007095C"/>
    <w:rsid w:val="000733FE"/>
    <w:rsid w:val="00083B98"/>
    <w:rsid w:val="00086BFE"/>
    <w:rsid w:val="0009183C"/>
    <w:rsid w:val="00095215"/>
    <w:rsid w:val="000A7324"/>
    <w:rsid w:val="000C215A"/>
    <w:rsid w:val="000C3246"/>
    <w:rsid w:val="000E0519"/>
    <w:rsid w:val="000E340B"/>
    <w:rsid w:val="000F26DE"/>
    <w:rsid w:val="000F748F"/>
    <w:rsid w:val="00113887"/>
    <w:rsid w:val="00114007"/>
    <w:rsid w:val="00123FD0"/>
    <w:rsid w:val="0016221F"/>
    <w:rsid w:val="001628C3"/>
    <w:rsid w:val="00166260"/>
    <w:rsid w:val="0016733A"/>
    <w:rsid w:val="001A1917"/>
    <w:rsid w:val="001B0D1B"/>
    <w:rsid w:val="001C0FC2"/>
    <w:rsid w:val="001E2F1D"/>
    <w:rsid w:val="00220521"/>
    <w:rsid w:val="00222D4B"/>
    <w:rsid w:val="002300FB"/>
    <w:rsid w:val="00246456"/>
    <w:rsid w:val="00251957"/>
    <w:rsid w:val="00257E2C"/>
    <w:rsid w:val="00291F62"/>
    <w:rsid w:val="002954D1"/>
    <w:rsid w:val="002D3631"/>
    <w:rsid w:val="002D48BC"/>
    <w:rsid w:val="002D6384"/>
    <w:rsid w:val="00301623"/>
    <w:rsid w:val="003457B9"/>
    <w:rsid w:val="00346F29"/>
    <w:rsid w:val="00367899"/>
    <w:rsid w:val="00370E80"/>
    <w:rsid w:val="0039269A"/>
    <w:rsid w:val="003A2E4F"/>
    <w:rsid w:val="003A489A"/>
    <w:rsid w:val="003B5360"/>
    <w:rsid w:val="003C613C"/>
    <w:rsid w:val="003D296C"/>
    <w:rsid w:val="003E4BB7"/>
    <w:rsid w:val="003F4B29"/>
    <w:rsid w:val="00400C66"/>
    <w:rsid w:val="00446B17"/>
    <w:rsid w:val="004556F8"/>
    <w:rsid w:val="004714A2"/>
    <w:rsid w:val="0048571A"/>
    <w:rsid w:val="00491998"/>
    <w:rsid w:val="004D6C13"/>
    <w:rsid w:val="004D7E0D"/>
    <w:rsid w:val="004E5D7B"/>
    <w:rsid w:val="004F4749"/>
    <w:rsid w:val="00512474"/>
    <w:rsid w:val="00521031"/>
    <w:rsid w:val="005325D7"/>
    <w:rsid w:val="00583430"/>
    <w:rsid w:val="005A223B"/>
    <w:rsid w:val="005A3A3D"/>
    <w:rsid w:val="005A5A6E"/>
    <w:rsid w:val="005C004D"/>
    <w:rsid w:val="005C62E8"/>
    <w:rsid w:val="00622232"/>
    <w:rsid w:val="00633281"/>
    <w:rsid w:val="00645C0B"/>
    <w:rsid w:val="0068106D"/>
    <w:rsid w:val="00685B7C"/>
    <w:rsid w:val="006D379C"/>
    <w:rsid w:val="006D47FE"/>
    <w:rsid w:val="006D6EC8"/>
    <w:rsid w:val="006E5403"/>
    <w:rsid w:val="006F4043"/>
    <w:rsid w:val="007350D8"/>
    <w:rsid w:val="00735D06"/>
    <w:rsid w:val="00752777"/>
    <w:rsid w:val="007540BC"/>
    <w:rsid w:val="0076690F"/>
    <w:rsid w:val="00771428"/>
    <w:rsid w:val="007861D5"/>
    <w:rsid w:val="00787275"/>
    <w:rsid w:val="00795A66"/>
    <w:rsid w:val="00795B7E"/>
    <w:rsid w:val="00795CAF"/>
    <w:rsid w:val="00797D7F"/>
    <w:rsid w:val="007D4567"/>
    <w:rsid w:val="007D75AD"/>
    <w:rsid w:val="007E32B4"/>
    <w:rsid w:val="007E4420"/>
    <w:rsid w:val="007F2BA9"/>
    <w:rsid w:val="00814102"/>
    <w:rsid w:val="00872A5F"/>
    <w:rsid w:val="00893045"/>
    <w:rsid w:val="00895851"/>
    <w:rsid w:val="00897291"/>
    <w:rsid w:val="00897A6C"/>
    <w:rsid w:val="008A7510"/>
    <w:rsid w:val="008F144C"/>
    <w:rsid w:val="008F18D2"/>
    <w:rsid w:val="008F7CB1"/>
    <w:rsid w:val="009312DB"/>
    <w:rsid w:val="00934B43"/>
    <w:rsid w:val="00950599"/>
    <w:rsid w:val="00986699"/>
    <w:rsid w:val="009B656F"/>
    <w:rsid w:val="009B6F49"/>
    <w:rsid w:val="009C3795"/>
    <w:rsid w:val="009C729B"/>
    <w:rsid w:val="009E021C"/>
    <w:rsid w:val="009E3B89"/>
    <w:rsid w:val="009E4C62"/>
    <w:rsid w:val="00A251B3"/>
    <w:rsid w:val="00A52839"/>
    <w:rsid w:val="00A66F8E"/>
    <w:rsid w:val="00A75B6D"/>
    <w:rsid w:val="00A94253"/>
    <w:rsid w:val="00AA56C9"/>
    <w:rsid w:val="00AB11DD"/>
    <w:rsid w:val="00AC68EA"/>
    <w:rsid w:val="00AF375E"/>
    <w:rsid w:val="00AF483B"/>
    <w:rsid w:val="00B6603F"/>
    <w:rsid w:val="00B71C8D"/>
    <w:rsid w:val="00B73F0E"/>
    <w:rsid w:val="00B767E2"/>
    <w:rsid w:val="00B84982"/>
    <w:rsid w:val="00B86F6A"/>
    <w:rsid w:val="00BA1C1B"/>
    <w:rsid w:val="00BB26D0"/>
    <w:rsid w:val="00BD0F5F"/>
    <w:rsid w:val="00BD1CEB"/>
    <w:rsid w:val="00BD5525"/>
    <w:rsid w:val="00BF006D"/>
    <w:rsid w:val="00BF7A5D"/>
    <w:rsid w:val="00C2684C"/>
    <w:rsid w:val="00C41132"/>
    <w:rsid w:val="00C7146A"/>
    <w:rsid w:val="00C87C96"/>
    <w:rsid w:val="00C91931"/>
    <w:rsid w:val="00C965B0"/>
    <w:rsid w:val="00CA213B"/>
    <w:rsid w:val="00CE5AB3"/>
    <w:rsid w:val="00CE6B7E"/>
    <w:rsid w:val="00CF514E"/>
    <w:rsid w:val="00D1148E"/>
    <w:rsid w:val="00D1530F"/>
    <w:rsid w:val="00D224F6"/>
    <w:rsid w:val="00D5737F"/>
    <w:rsid w:val="00D76578"/>
    <w:rsid w:val="00D8153C"/>
    <w:rsid w:val="00DA6CFD"/>
    <w:rsid w:val="00DB23A0"/>
    <w:rsid w:val="00DE6FF7"/>
    <w:rsid w:val="00E02D61"/>
    <w:rsid w:val="00E36B17"/>
    <w:rsid w:val="00E50593"/>
    <w:rsid w:val="00E941AB"/>
    <w:rsid w:val="00ED5429"/>
    <w:rsid w:val="00EE0A50"/>
    <w:rsid w:val="00EE110E"/>
    <w:rsid w:val="00F017BC"/>
    <w:rsid w:val="00F469BF"/>
    <w:rsid w:val="00F544B7"/>
    <w:rsid w:val="00F63031"/>
    <w:rsid w:val="00F64A01"/>
    <w:rsid w:val="00F71F0C"/>
    <w:rsid w:val="00F91441"/>
    <w:rsid w:val="00F96D19"/>
    <w:rsid w:val="00FA6727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BE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F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6C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CF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er">
    <w:name w:val="header"/>
    <w:aliases w:val="Char1 Char,Char1 Char1 Char,Char1,Char1 Char1, Char1, Char1 Char,Glava - napis"/>
    <w:basedOn w:val="Normal"/>
    <w:link w:val="HeaderChar"/>
    <w:uiPriority w:val="99"/>
    <w:unhideWhenUsed/>
    <w:qFormat/>
    <w:rsid w:val="00DA6CFD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aliases w:val="Char1 Char Char,Char1 Char1 Char Char,Char1 Char2,Char1 Char1 Char1, Char1 Char1, Char1 Char Char,Glava - napis Char"/>
    <w:basedOn w:val="DefaultParagraphFont"/>
    <w:link w:val="Header"/>
    <w:uiPriority w:val="99"/>
    <w:rsid w:val="00DA6CFD"/>
    <w:rPr>
      <w:rFonts w:ascii="Calibri" w:eastAsia="Calibri" w:hAnsi="Calibri" w:cs="Times New Roman"/>
      <w:sz w:val="22"/>
      <w:szCs w:val="22"/>
      <w:lang w:val="ro-RO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DA6CFD"/>
    <w:pPr>
      <w:ind w:left="720"/>
      <w:contextualSpacing/>
    </w:pPr>
    <w:rPr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iPriority w:val="99"/>
    <w:unhideWhenUsed/>
    <w:rsid w:val="00DA6C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DA6C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DA6CFD"/>
    <w:rPr>
      <w:vertAlign w:val="superscript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DA6CFD"/>
    <w:rPr>
      <w:rFonts w:ascii="Calibri" w:eastAsia="Calibri" w:hAnsi="Calibri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nhideWhenUsed/>
    <w:rsid w:val="000A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732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7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79C"/>
    <w:rPr>
      <w:color w:val="954F72" w:themeColor="followedHyperlink"/>
      <w:u w:val="single"/>
    </w:rPr>
  </w:style>
  <w:style w:type="character" w:customStyle="1" w:styleId="FontStyle63">
    <w:name w:val="Font Style63"/>
    <w:rsid w:val="00797D7F"/>
    <w:rPr>
      <w:rFonts w:ascii="Calibri" w:hAnsi="Calibri" w:cs="Calibri"/>
      <w:b/>
      <w:bCs/>
      <w:sz w:val="22"/>
      <w:szCs w:val="22"/>
    </w:rPr>
  </w:style>
  <w:style w:type="character" w:customStyle="1" w:styleId="FontStyle61">
    <w:name w:val="Font Style61"/>
    <w:rsid w:val="00ED5429"/>
    <w:rPr>
      <w:rFonts w:ascii="Calibri" w:hAnsi="Calibri" w:cs="Calibri"/>
      <w:i/>
      <w:iCs/>
      <w:sz w:val="22"/>
      <w:szCs w:val="22"/>
    </w:rPr>
  </w:style>
  <w:style w:type="character" w:customStyle="1" w:styleId="FontStyle75">
    <w:name w:val="Font Style75"/>
    <w:basedOn w:val="DefaultParagraphFont"/>
    <w:rsid w:val="00EE110E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Normal"/>
    <w:rsid w:val="00AF483B"/>
    <w:pPr>
      <w:widowControl w:val="0"/>
      <w:autoSpaceDE w:val="0"/>
      <w:autoSpaceDN w:val="0"/>
      <w:adjustRightInd w:val="0"/>
      <w:spacing w:after="0" w:line="307" w:lineRule="exact"/>
    </w:pPr>
    <w:rPr>
      <w:rFonts w:eastAsia="Times New Roman"/>
      <w:sz w:val="24"/>
      <w:szCs w:val="24"/>
    </w:rPr>
  </w:style>
  <w:style w:type="paragraph" w:customStyle="1" w:styleId="Style20">
    <w:name w:val="Style20"/>
    <w:basedOn w:val="Normal"/>
    <w:rsid w:val="00AF483B"/>
    <w:pPr>
      <w:widowControl w:val="0"/>
      <w:autoSpaceDE w:val="0"/>
      <w:autoSpaceDN w:val="0"/>
      <w:adjustRightInd w:val="0"/>
      <w:spacing w:after="0" w:line="310" w:lineRule="exact"/>
    </w:pPr>
    <w:rPr>
      <w:rFonts w:eastAsia="Times New Roman"/>
      <w:sz w:val="24"/>
      <w:szCs w:val="24"/>
    </w:rPr>
  </w:style>
  <w:style w:type="character" w:customStyle="1" w:styleId="FontStyle77">
    <w:name w:val="Font Style77"/>
    <w:basedOn w:val="DefaultParagraphFont"/>
    <w:rsid w:val="00257E2C"/>
    <w:rPr>
      <w:rFonts w:ascii="Calibri" w:hAnsi="Calibri" w:cs="Calibri"/>
      <w:b/>
      <w:bCs/>
      <w:sz w:val="22"/>
      <w:szCs w:val="22"/>
    </w:rPr>
  </w:style>
  <w:style w:type="paragraph" w:customStyle="1" w:styleId="Style52">
    <w:name w:val="Style52"/>
    <w:basedOn w:val="Normal"/>
    <w:rsid w:val="00257E2C"/>
    <w:pPr>
      <w:widowControl w:val="0"/>
      <w:autoSpaceDE w:val="0"/>
      <w:autoSpaceDN w:val="0"/>
      <w:adjustRightInd w:val="0"/>
      <w:spacing w:after="0" w:line="337" w:lineRule="exact"/>
      <w:ind w:firstLine="720"/>
      <w:jc w:val="both"/>
    </w:pPr>
    <w:rPr>
      <w:rFonts w:eastAsia="Times New Roman"/>
      <w:sz w:val="24"/>
      <w:szCs w:val="24"/>
    </w:rPr>
  </w:style>
  <w:style w:type="paragraph" w:customStyle="1" w:styleId="Style8">
    <w:name w:val="Style8"/>
    <w:basedOn w:val="Normal"/>
    <w:rsid w:val="00086BFE"/>
    <w:pPr>
      <w:widowControl w:val="0"/>
      <w:autoSpaceDE w:val="0"/>
      <w:autoSpaceDN w:val="0"/>
      <w:adjustRightInd w:val="0"/>
      <w:spacing w:after="0" w:line="312" w:lineRule="exac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23</cp:revision>
  <dcterms:created xsi:type="dcterms:W3CDTF">2017-11-24T10:10:00Z</dcterms:created>
  <dcterms:modified xsi:type="dcterms:W3CDTF">2022-10-17T10:57:00Z</dcterms:modified>
</cp:coreProperties>
</file>