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B9E" w:rsidRDefault="002B5B9E" w:rsidP="002B5B9E">
      <w:pPr>
        <w:autoSpaceDE w:val="0"/>
        <w:autoSpaceDN w:val="0"/>
        <w:adjustRightInd w:val="0"/>
        <w:spacing w:after="0"/>
        <w:jc w:val="center"/>
        <w:rPr>
          <w:rFonts w:ascii="Arial" w:hAnsi="Arial" w:cs="Arial"/>
          <w:b/>
          <w:bCs/>
          <w:sz w:val="24"/>
          <w:szCs w:val="24"/>
          <w:u w:val="single"/>
          <w:lang w:val="en-US"/>
        </w:rPr>
      </w:pPr>
      <w:r w:rsidRPr="002B5B9E">
        <w:rPr>
          <w:rFonts w:ascii="Arial" w:hAnsi="Arial" w:cs="Arial"/>
          <w:b/>
          <w:bCs/>
          <w:sz w:val="24"/>
          <w:szCs w:val="24"/>
          <w:u w:val="single"/>
        </w:rPr>
        <w:t>FIȘA MĂSURII 3/</w:t>
      </w:r>
      <w:r w:rsidRPr="002B5B9E">
        <w:rPr>
          <w:rFonts w:ascii="Arial" w:hAnsi="Arial" w:cs="Arial"/>
          <w:b/>
          <w:bCs/>
          <w:sz w:val="24"/>
          <w:szCs w:val="24"/>
          <w:u w:val="single"/>
        </w:rPr>
        <w:t xml:space="preserve"> </w:t>
      </w:r>
      <w:r w:rsidRPr="002B5B9E">
        <w:rPr>
          <w:rFonts w:ascii="Arial" w:hAnsi="Arial" w:cs="Arial"/>
          <w:b/>
          <w:bCs/>
          <w:sz w:val="24"/>
          <w:szCs w:val="24"/>
          <w:u w:val="single"/>
        </w:rPr>
        <w:t>2</w:t>
      </w:r>
      <w:r w:rsidRPr="002B5B9E">
        <w:rPr>
          <w:rFonts w:ascii="Arial" w:hAnsi="Arial" w:cs="Arial"/>
          <w:b/>
          <w:bCs/>
          <w:sz w:val="24"/>
          <w:szCs w:val="24"/>
          <w:u w:val="single"/>
          <w:lang w:val="en-US"/>
        </w:rPr>
        <w:t>B</w:t>
      </w:r>
    </w:p>
    <w:p w:rsidR="002B5B9E" w:rsidRPr="002B5B9E" w:rsidRDefault="002B5B9E" w:rsidP="002B5B9E">
      <w:pPr>
        <w:autoSpaceDE w:val="0"/>
        <w:autoSpaceDN w:val="0"/>
        <w:adjustRightInd w:val="0"/>
        <w:spacing w:after="0"/>
        <w:jc w:val="center"/>
        <w:rPr>
          <w:rFonts w:ascii="Arial" w:hAnsi="Arial" w:cs="Arial"/>
          <w:b/>
          <w:bCs/>
          <w:sz w:val="24"/>
          <w:szCs w:val="24"/>
          <w:u w:val="single"/>
          <w:lang w:val="en-US"/>
        </w:rPr>
      </w:pPr>
    </w:p>
    <w:p w:rsidR="002B5B9E" w:rsidRPr="002B5B9E" w:rsidRDefault="002B5B9E" w:rsidP="002B5B9E">
      <w:pPr>
        <w:autoSpaceDE w:val="0"/>
        <w:autoSpaceDN w:val="0"/>
        <w:adjustRightInd w:val="0"/>
        <w:spacing w:after="0"/>
        <w:jc w:val="both"/>
        <w:rPr>
          <w:rFonts w:ascii="Arial" w:hAnsi="Arial" w:cs="Arial"/>
          <w:b/>
          <w:bCs/>
          <w:i/>
          <w:color w:val="000000"/>
        </w:rPr>
      </w:pPr>
      <w:proofErr w:type="spellStart"/>
      <w:r w:rsidRPr="002B5B9E">
        <w:rPr>
          <w:rFonts w:ascii="Arial" w:hAnsi="Arial" w:cs="Arial"/>
          <w:b/>
          <w:bCs/>
          <w:color w:val="000000"/>
        </w:rPr>
        <w:t>Denumirea</w:t>
      </w:r>
      <w:proofErr w:type="spellEnd"/>
      <w:r w:rsidRPr="002B5B9E">
        <w:rPr>
          <w:rFonts w:ascii="Arial" w:hAnsi="Arial" w:cs="Arial"/>
          <w:b/>
          <w:bCs/>
          <w:color w:val="000000"/>
        </w:rPr>
        <w:t xml:space="preserve"> </w:t>
      </w:r>
      <w:proofErr w:type="spellStart"/>
      <w:r w:rsidRPr="002B5B9E">
        <w:rPr>
          <w:rFonts w:ascii="Arial" w:hAnsi="Arial" w:cs="Arial"/>
          <w:b/>
          <w:bCs/>
          <w:color w:val="000000"/>
        </w:rPr>
        <w:t>măsurii</w:t>
      </w:r>
      <w:proofErr w:type="spellEnd"/>
      <w:r w:rsidRPr="002B5B9E">
        <w:rPr>
          <w:rFonts w:ascii="Arial" w:hAnsi="Arial" w:cs="Arial"/>
          <w:b/>
          <w:bCs/>
          <w:color w:val="000000"/>
        </w:rPr>
        <w:t xml:space="preserve"> – </w:t>
      </w:r>
      <w:r w:rsidRPr="002B5B9E">
        <w:rPr>
          <w:rFonts w:ascii="Arial" w:hAnsi="Arial" w:cs="Arial"/>
          <w:b/>
          <w:bCs/>
          <w:i/>
          <w:color w:val="000000"/>
        </w:rPr>
        <w:t>“</w:t>
      </w:r>
      <w:proofErr w:type="spellStart"/>
      <w:r w:rsidRPr="002B5B9E">
        <w:rPr>
          <w:rFonts w:ascii="Arial" w:hAnsi="Arial" w:cs="Arial"/>
          <w:b/>
          <w:bCs/>
          <w:i/>
          <w:color w:val="000000"/>
        </w:rPr>
        <w:t>Investiţii</w:t>
      </w:r>
      <w:proofErr w:type="spellEnd"/>
      <w:r w:rsidRPr="002B5B9E">
        <w:rPr>
          <w:rFonts w:ascii="Arial" w:hAnsi="Arial" w:cs="Arial"/>
          <w:b/>
          <w:bCs/>
          <w:i/>
          <w:color w:val="000000"/>
        </w:rPr>
        <w:t xml:space="preserve"> </w:t>
      </w:r>
      <w:proofErr w:type="spellStart"/>
      <w:r w:rsidRPr="002B5B9E">
        <w:rPr>
          <w:rFonts w:ascii="Arial" w:hAnsi="Arial" w:cs="Arial"/>
          <w:b/>
          <w:bCs/>
          <w:i/>
          <w:color w:val="000000"/>
        </w:rPr>
        <w:t>în</w:t>
      </w:r>
      <w:proofErr w:type="spellEnd"/>
      <w:r w:rsidRPr="002B5B9E">
        <w:rPr>
          <w:rFonts w:ascii="Arial" w:hAnsi="Arial" w:cs="Arial"/>
          <w:b/>
          <w:bCs/>
          <w:i/>
          <w:color w:val="000000"/>
        </w:rPr>
        <w:t xml:space="preserve"> </w:t>
      </w:r>
      <w:proofErr w:type="spellStart"/>
      <w:r w:rsidRPr="002B5B9E">
        <w:rPr>
          <w:rFonts w:ascii="Arial" w:hAnsi="Arial" w:cs="Arial"/>
          <w:b/>
          <w:bCs/>
          <w:i/>
          <w:color w:val="000000"/>
        </w:rPr>
        <w:t>exploataţii</w:t>
      </w:r>
      <w:proofErr w:type="spellEnd"/>
      <w:r w:rsidRPr="002B5B9E">
        <w:rPr>
          <w:rFonts w:ascii="Arial" w:hAnsi="Arial" w:cs="Arial"/>
          <w:b/>
          <w:bCs/>
          <w:i/>
          <w:color w:val="000000"/>
        </w:rPr>
        <w:t xml:space="preserve"> </w:t>
      </w:r>
      <w:proofErr w:type="spellStart"/>
      <w:r w:rsidRPr="002B5B9E">
        <w:rPr>
          <w:rFonts w:ascii="Arial" w:hAnsi="Arial" w:cs="Arial"/>
          <w:b/>
          <w:bCs/>
          <w:i/>
          <w:color w:val="000000"/>
        </w:rPr>
        <w:t>agricole</w:t>
      </w:r>
      <w:proofErr w:type="spellEnd"/>
      <w:r w:rsidRPr="002B5B9E">
        <w:rPr>
          <w:rFonts w:ascii="Arial" w:hAnsi="Arial" w:cs="Arial"/>
          <w:b/>
          <w:bCs/>
          <w:i/>
          <w:color w:val="000000"/>
        </w:rPr>
        <w:t xml:space="preserve"> </w:t>
      </w:r>
      <w:proofErr w:type="spellStart"/>
      <w:r w:rsidRPr="002B5B9E">
        <w:rPr>
          <w:rFonts w:ascii="Arial" w:hAnsi="Arial" w:cs="Arial"/>
          <w:b/>
          <w:bCs/>
          <w:i/>
          <w:color w:val="000000"/>
        </w:rPr>
        <w:t>şi</w:t>
      </w:r>
      <w:proofErr w:type="spellEnd"/>
      <w:r w:rsidRPr="002B5B9E">
        <w:rPr>
          <w:rFonts w:ascii="Arial" w:hAnsi="Arial" w:cs="Arial"/>
          <w:b/>
          <w:bCs/>
          <w:i/>
          <w:color w:val="000000"/>
        </w:rPr>
        <w:t xml:space="preserve"> </w:t>
      </w:r>
      <w:proofErr w:type="spellStart"/>
      <w:r w:rsidRPr="002B5B9E">
        <w:rPr>
          <w:rFonts w:ascii="Arial" w:hAnsi="Arial" w:cs="Arial"/>
          <w:b/>
          <w:bCs/>
          <w:i/>
          <w:color w:val="000000"/>
        </w:rPr>
        <w:t>pomicole</w:t>
      </w:r>
      <w:proofErr w:type="spellEnd"/>
      <w:r w:rsidRPr="002B5B9E">
        <w:rPr>
          <w:rFonts w:ascii="Arial" w:hAnsi="Arial" w:cs="Arial"/>
          <w:b/>
          <w:bCs/>
          <w:i/>
          <w:color w:val="000000"/>
        </w:rPr>
        <w:t>”</w:t>
      </w:r>
    </w:p>
    <w:p w:rsidR="002B5B9E" w:rsidRPr="002B5B9E" w:rsidRDefault="002B5B9E" w:rsidP="002B5B9E">
      <w:pPr>
        <w:autoSpaceDE w:val="0"/>
        <w:autoSpaceDN w:val="0"/>
        <w:adjustRightInd w:val="0"/>
        <w:spacing w:after="0"/>
        <w:jc w:val="both"/>
        <w:rPr>
          <w:rFonts w:ascii="Arial" w:hAnsi="Arial" w:cs="Arial"/>
          <w:b/>
          <w:bCs/>
          <w:lang w:val="en-US"/>
        </w:rPr>
      </w:pPr>
      <w:r w:rsidRPr="002B5B9E">
        <w:rPr>
          <w:rFonts w:ascii="Arial" w:hAnsi="Arial" w:cs="Arial"/>
          <w:b/>
          <w:bCs/>
        </w:rPr>
        <w:t xml:space="preserve">CODUL </w:t>
      </w:r>
      <w:proofErr w:type="spellStart"/>
      <w:r w:rsidRPr="002B5B9E">
        <w:rPr>
          <w:rFonts w:ascii="Arial" w:hAnsi="Arial" w:cs="Arial"/>
          <w:b/>
          <w:bCs/>
        </w:rPr>
        <w:t>Măsurii</w:t>
      </w:r>
      <w:proofErr w:type="spellEnd"/>
      <w:r w:rsidRPr="002B5B9E">
        <w:rPr>
          <w:rFonts w:ascii="Arial" w:hAnsi="Arial" w:cs="Arial"/>
          <w:b/>
          <w:bCs/>
        </w:rPr>
        <w:t xml:space="preserve"> - </w:t>
      </w:r>
      <w:r w:rsidRPr="002B5B9E">
        <w:rPr>
          <w:rFonts w:ascii="Arial" w:hAnsi="Arial" w:cs="Arial"/>
          <w:b/>
          <w:bCs/>
          <w:lang w:val="en-US"/>
        </w:rPr>
        <w:t>M3/2B</w:t>
      </w:r>
    </w:p>
    <w:p w:rsidR="002B5B9E" w:rsidRPr="002B5B9E" w:rsidRDefault="002B5B9E" w:rsidP="002B5B9E">
      <w:pPr>
        <w:autoSpaceDE w:val="0"/>
        <w:autoSpaceDN w:val="0"/>
        <w:adjustRightInd w:val="0"/>
        <w:spacing w:after="0"/>
        <w:jc w:val="both"/>
        <w:rPr>
          <w:rFonts w:ascii="Arial" w:hAnsi="Arial" w:cs="Arial"/>
          <w:b/>
          <w:bCs/>
        </w:rPr>
      </w:pPr>
      <w:proofErr w:type="spellStart"/>
      <w:r w:rsidRPr="002B5B9E">
        <w:rPr>
          <w:rFonts w:ascii="Arial" w:hAnsi="Arial" w:cs="Arial"/>
          <w:b/>
          <w:bCs/>
        </w:rPr>
        <w:t>Tipul</w:t>
      </w:r>
      <w:proofErr w:type="spellEnd"/>
      <w:r w:rsidRPr="002B5B9E">
        <w:rPr>
          <w:rFonts w:ascii="Arial" w:hAnsi="Arial" w:cs="Arial"/>
          <w:b/>
          <w:bCs/>
        </w:rPr>
        <w:t xml:space="preserve"> </w:t>
      </w:r>
      <w:proofErr w:type="spellStart"/>
      <w:r w:rsidRPr="002B5B9E">
        <w:rPr>
          <w:rFonts w:ascii="Arial" w:hAnsi="Arial" w:cs="Arial"/>
          <w:b/>
          <w:bCs/>
        </w:rPr>
        <w:t>măsurii</w:t>
      </w:r>
      <w:proofErr w:type="spellEnd"/>
      <w:r w:rsidRPr="002B5B9E">
        <w:rPr>
          <w:rFonts w:ascii="Arial" w:hAnsi="Arial" w:cs="Arial"/>
          <w:b/>
          <w:bCs/>
        </w:rPr>
        <w:t>:</w:t>
      </w:r>
    </w:p>
    <w:p w:rsidR="002B5B9E" w:rsidRPr="002B5B9E" w:rsidRDefault="002B5B9E" w:rsidP="002B5B9E">
      <w:pPr>
        <w:autoSpaceDE w:val="0"/>
        <w:autoSpaceDN w:val="0"/>
        <w:adjustRightInd w:val="0"/>
        <w:spacing w:after="0"/>
        <w:jc w:val="both"/>
        <w:rPr>
          <w:rFonts w:ascii="Arial" w:hAnsi="Arial" w:cs="Arial"/>
          <w:bCs/>
        </w:rPr>
      </w:pPr>
      <w:r w:rsidRPr="002B5B9E">
        <w:rPr>
          <w:rFonts w:ascii="Arial" w:hAnsi="Arial" w:cs="Arial"/>
          <w:bCs/>
        </w:rPr>
        <w:t>□ INVESTIȚII</w:t>
      </w:r>
    </w:p>
    <w:p w:rsidR="002B5B9E" w:rsidRPr="002B5B9E" w:rsidRDefault="002B5B9E" w:rsidP="002B5B9E">
      <w:pPr>
        <w:autoSpaceDE w:val="0"/>
        <w:autoSpaceDN w:val="0"/>
        <w:adjustRightInd w:val="0"/>
        <w:spacing w:after="0"/>
        <w:jc w:val="both"/>
        <w:rPr>
          <w:rFonts w:ascii="Arial" w:hAnsi="Arial" w:cs="Arial"/>
          <w:bCs/>
        </w:rPr>
      </w:pPr>
      <w:r w:rsidRPr="002B5B9E">
        <w:rPr>
          <w:rFonts w:ascii="Arial" w:hAnsi="Arial" w:cs="Arial"/>
          <w:bCs/>
        </w:rPr>
        <w:t xml:space="preserve">□ SERVICII </w:t>
      </w:r>
    </w:p>
    <w:p w:rsidR="002B5B9E" w:rsidRPr="002B5B9E" w:rsidRDefault="002B5B9E" w:rsidP="002B5B9E">
      <w:pPr>
        <w:autoSpaceDE w:val="0"/>
        <w:autoSpaceDN w:val="0"/>
        <w:adjustRightInd w:val="0"/>
        <w:spacing w:after="0"/>
        <w:jc w:val="both"/>
        <w:rPr>
          <w:rFonts w:ascii="Arial" w:hAnsi="Arial" w:cs="Arial"/>
          <w:b/>
          <w:bCs/>
        </w:rPr>
      </w:pPr>
      <w:r w:rsidRPr="002B5B9E">
        <w:rPr>
          <w:rFonts w:ascii="Arial" w:hAnsi="Arial" w:cs="Arial"/>
          <w:b/>
          <w:bCs/>
        </w:rPr>
        <w:t xml:space="preserve">X SPRIJIN FORFETAR </w:t>
      </w:r>
    </w:p>
    <w:p w:rsidR="002B5B9E" w:rsidRPr="002B5B9E" w:rsidRDefault="002B5B9E" w:rsidP="002B5B9E">
      <w:pPr>
        <w:pStyle w:val="ListParagraph"/>
        <w:numPr>
          <w:ilvl w:val="0"/>
          <w:numId w:val="1"/>
        </w:numPr>
        <w:autoSpaceDE w:val="0"/>
        <w:autoSpaceDN w:val="0"/>
        <w:adjustRightInd w:val="0"/>
        <w:spacing w:after="0" w:line="276" w:lineRule="auto"/>
        <w:ind w:left="318" w:right="15"/>
        <w:jc w:val="both"/>
        <w:rPr>
          <w:rFonts w:ascii="Arial" w:hAnsi="Arial" w:cs="Arial"/>
          <w:b/>
          <w:bCs/>
        </w:rPr>
      </w:pPr>
      <w:proofErr w:type="spellStart"/>
      <w:r w:rsidRPr="002B5B9E">
        <w:rPr>
          <w:rFonts w:ascii="Arial" w:hAnsi="Arial" w:cs="Arial"/>
          <w:b/>
          <w:bCs/>
        </w:rPr>
        <w:t>Descrierea</w:t>
      </w:r>
      <w:proofErr w:type="spellEnd"/>
      <w:r w:rsidRPr="002B5B9E">
        <w:rPr>
          <w:rFonts w:ascii="Arial" w:hAnsi="Arial" w:cs="Arial"/>
          <w:b/>
          <w:bCs/>
        </w:rPr>
        <w:t xml:space="preserve"> </w:t>
      </w:r>
      <w:proofErr w:type="spellStart"/>
      <w:r w:rsidRPr="002B5B9E">
        <w:rPr>
          <w:rFonts w:ascii="Arial" w:hAnsi="Arial" w:cs="Arial"/>
          <w:b/>
          <w:bCs/>
        </w:rPr>
        <w:t>generală</w:t>
      </w:r>
      <w:proofErr w:type="spellEnd"/>
      <w:r w:rsidRPr="002B5B9E">
        <w:rPr>
          <w:rFonts w:ascii="Arial" w:hAnsi="Arial" w:cs="Arial"/>
          <w:b/>
          <w:bCs/>
        </w:rPr>
        <w:t xml:space="preserve"> a </w:t>
      </w:r>
      <w:proofErr w:type="spellStart"/>
      <w:r w:rsidRPr="002B5B9E">
        <w:rPr>
          <w:rFonts w:ascii="Arial" w:hAnsi="Arial" w:cs="Arial"/>
          <w:b/>
          <w:bCs/>
        </w:rPr>
        <w:t>măsurii</w:t>
      </w:r>
      <w:proofErr w:type="spellEnd"/>
      <w:r w:rsidRPr="002B5B9E">
        <w:rPr>
          <w:rFonts w:ascii="Arial" w:hAnsi="Arial" w:cs="Arial"/>
          <w:b/>
          <w:bCs/>
        </w:rPr>
        <w:t xml:space="preserve">, </w:t>
      </w:r>
      <w:proofErr w:type="spellStart"/>
      <w:r w:rsidRPr="002B5B9E">
        <w:rPr>
          <w:rFonts w:ascii="Arial" w:hAnsi="Arial" w:cs="Arial"/>
          <w:b/>
          <w:bCs/>
        </w:rPr>
        <w:t>inclusiv</w:t>
      </w:r>
      <w:proofErr w:type="spellEnd"/>
      <w:r w:rsidRPr="002B5B9E">
        <w:rPr>
          <w:rFonts w:ascii="Arial" w:hAnsi="Arial" w:cs="Arial"/>
          <w:b/>
          <w:bCs/>
        </w:rPr>
        <w:t xml:space="preserve"> a </w:t>
      </w:r>
      <w:proofErr w:type="spellStart"/>
      <w:r w:rsidRPr="002B5B9E">
        <w:rPr>
          <w:rFonts w:ascii="Arial" w:hAnsi="Arial" w:cs="Arial"/>
          <w:b/>
          <w:bCs/>
        </w:rPr>
        <w:t>logicii</w:t>
      </w:r>
      <w:proofErr w:type="spellEnd"/>
      <w:r w:rsidRPr="002B5B9E">
        <w:rPr>
          <w:rFonts w:ascii="Arial" w:hAnsi="Arial" w:cs="Arial"/>
          <w:b/>
          <w:bCs/>
        </w:rPr>
        <w:t xml:space="preserve"> de </w:t>
      </w:r>
      <w:proofErr w:type="spellStart"/>
      <w:r w:rsidRPr="002B5B9E">
        <w:rPr>
          <w:rFonts w:ascii="Arial" w:hAnsi="Arial" w:cs="Arial"/>
          <w:b/>
          <w:bCs/>
        </w:rPr>
        <w:t>intervenție</w:t>
      </w:r>
      <w:proofErr w:type="spellEnd"/>
      <w:r w:rsidRPr="002B5B9E">
        <w:rPr>
          <w:rFonts w:ascii="Arial" w:hAnsi="Arial" w:cs="Arial"/>
          <w:b/>
          <w:bCs/>
        </w:rPr>
        <w:t xml:space="preserve"> </w:t>
      </w:r>
      <w:proofErr w:type="gramStart"/>
      <w:r w:rsidRPr="002B5B9E">
        <w:rPr>
          <w:rFonts w:ascii="Arial" w:hAnsi="Arial" w:cs="Arial"/>
          <w:b/>
          <w:bCs/>
        </w:rPr>
        <w:t>a</w:t>
      </w:r>
      <w:proofErr w:type="gramEnd"/>
      <w:r w:rsidRPr="002B5B9E">
        <w:rPr>
          <w:rFonts w:ascii="Arial" w:hAnsi="Arial" w:cs="Arial"/>
          <w:b/>
          <w:bCs/>
        </w:rPr>
        <w:t xml:space="preserve"> </w:t>
      </w:r>
      <w:proofErr w:type="spellStart"/>
      <w:r w:rsidRPr="002B5B9E">
        <w:rPr>
          <w:rFonts w:ascii="Arial" w:hAnsi="Arial" w:cs="Arial"/>
          <w:b/>
          <w:bCs/>
        </w:rPr>
        <w:t>acesteia</w:t>
      </w:r>
      <w:proofErr w:type="spellEnd"/>
      <w:r w:rsidRPr="002B5B9E">
        <w:rPr>
          <w:rFonts w:ascii="Arial" w:hAnsi="Arial" w:cs="Arial"/>
          <w:b/>
          <w:bCs/>
        </w:rPr>
        <w:t xml:space="preserve"> </w:t>
      </w:r>
      <w:proofErr w:type="spellStart"/>
      <w:r w:rsidRPr="002B5B9E">
        <w:rPr>
          <w:rFonts w:ascii="Arial" w:hAnsi="Arial" w:cs="Arial"/>
          <w:b/>
          <w:bCs/>
        </w:rPr>
        <w:t>și</w:t>
      </w:r>
      <w:proofErr w:type="spellEnd"/>
      <w:r w:rsidRPr="002B5B9E">
        <w:rPr>
          <w:rFonts w:ascii="Arial" w:hAnsi="Arial" w:cs="Arial"/>
          <w:b/>
          <w:bCs/>
        </w:rPr>
        <w:t xml:space="preserve"> a </w:t>
      </w:r>
      <w:proofErr w:type="spellStart"/>
      <w:r w:rsidRPr="002B5B9E">
        <w:rPr>
          <w:rFonts w:ascii="Arial" w:hAnsi="Arial" w:cs="Arial"/>
          <w:b/>
          <w:bCs/>
        </w:rPr>
        <w:t>contribuției</w:t>
      </w:r>
      <w:proofErr w:type="spellEnd"/>
      <w:r w:rsidRPr="002B5B9E">
        <w:rPr>
          <w:rFonts w:ascii="Arial" w:hAnsi="Arial" w:cs="Arial"/>
          <w:b/>
          <w:bCs/>
        </w:rPr>
        <w:t xml:space="preserve"> la </w:t>
      </w:r>
      <w:proofErr w:type="spellStart"/>
      <w:r w:rsidRPr="002B5B9E">
        <w:rPr>
          <w:rFonts w:ascii="Arial" w:hAnsi="Arial" w:cs="Arial"/>
          <w:b/>
          <w:bCs/>
        </w:rPr>
        <w:t>prioritățile</w:t>
      </w:r>
      <w:proofErr w:type="spellEnd"/>
      <w:r w:rsidRPr="002B5B9E">
        <w:rPr>
          <w:rFonts w:ascii="Arial" w:hAnsi="Arial" w:cs="Arial"/>
          <w:b/>
          <w:bCs/>
        </w:rPr>
        <w:t xml:space="preserve"> </w:t>
      </w:r>
      <w:proofErr w:type="spellStart"/>
      <w:r w:rsidRPr="002B5B9E">
        <w:rPr>
          <w:rFonts w:ascii="Arial" w:hAnsi="Arial" w:cs="Arial"/>
          <w:b/>
          <w:bCs/>
        </w:rPr>
        <w:t>strategiei</w:t>
      </w:r>
      <w:proofErr w:type="spellEnd"/>
      <w:r w:rsidRPr="002B5B9E">
        <w:rPr>
          <w:rFonts w:ascii="Arial" w:hAnsi="Arial" w:cs="Arial"/>
          <w:b/>
          <w:bCs/>
        </w:rPr>
        <w:t xml:space="preserve">, la </w:t>
      </w:r>
      <w:proofErr w:type="spellStart"/>
      <w:r w:rsidRPr="002B5B9E">
        <w:rPr>
          <w:rFonts w:ascii="Arial" w:hAnsi="Arial" w:cs="Arial"/>
          <w:b/>
          <w:bCs/>
        </w:rPr>
        <w:t>domeniile</w:t>
      </w:r>
      <w:proofErr w:type="spellEnd"/>
      <w:r w:rsidRPr="002B5B9E">
        <w:rPr>
          <w:rFonts w:ascii="Arial" w:hAnsi="Arial" w:cs="Arial"/>
          <w:b/>
          <w:bCs/>
        </w:rPr>
        <w:t xml:space="preserve"> de </w:t>
      </w:r>
      <w:proofErr w:type="spellStart"/>
      <w:r w:rsidRPr="002B5B9E">
        <w:rPr>
          <w:rFonts w:ascii="Arial" w:hAnsi="Arial" w:cs="Arial"/>
          <w:b/>
          <w:bCs/>
        </w:rPr>
        <w:t>intervenție</w:t>
      </w:r>
      <w:proofErr w:type="spellEnd"/>
      <w:r w:rsidRPr="002B5B9E">
        <w:rPr>
          <w:rFonts w:ascii="Arial" w:hAnsi="Arial" w:cs="Arial"/>
          <w:b/>
          <w:bCs/>
        </w:rPr>
        <w:t xml:space="preserve">, la </w:t>
      </w:r>
      <w:proofErr w:type="spellStart"/>
      <w:r w:rsidRPr="002B5B9E">
        <w:rPr>
          <w:rFonts w:ascii="Arial" w:hAnsi="Arial" w:cs="Arial"/>
          <w:b/>
          <w:bCs/>
        </w:rPr>
        <w:t>obiectivele</w:t>
      </w:r>
      <w:proofErr w:type="spellEnd"/>
      <w:r w:rsidRPr="002B5B9E">
        <w:rPr>
          <w:rFonts w:ascii="Arial" w:hAnsi="Arial" w:cs="Arial"/>
          <w:b/>
          <w:bCs/>
        </w:rPr>
        <w:t xml:space="preserve"> </w:t>
      </w:r>
      <w:proofErr w:type="spellStart"/>
      <w:r w:rsidRPr="002B5B9E">
        <w:rPr>
          <w:rFonts w:ascii="Arial" w:hAnsi="Arial" w:cs="Arial"/>
          <w:b/>
          <w:bCs/>
        </w:rPr>
        <w:t>transversale</w:t>
      </w:r>
      <w:proofErr w:type="spellEnd"/>
      <w:r w:rsidRPr="002B5B9E">
        <w:rPr>
          <w:rFonts w:ascii="Arial" w:hAnsi="Arial" w:cs="Arial"/>
          <w:b/>
          <w:bCs/>
        </w:rPr>
        <w:t xml:space="preserve"> </w:t>
      </w:r>
      <w:proofErr w:type="spellStart"/>
      <w:r w:rsidRPr="002B5B9E">
        <w:rPr>
          <w:rFonts w:ascii="Arial" w:hAnsi="Arial" w:cs="Arial"/>
          <w:b/>
          <w:bCs/>
        </w:rPr>
        <w:t>și</w:t>
      </w:r>
      <w:proofErr w:type="spellEnd"/>
      <w:r w:rsidRPr="002B5B9E">
        <w:rPr>
          <w:rFonts w:ascii="Arial" w:hAnsi="Arial" w:cs="Arial"/>
          <w:b/>
          <w:bCs/>
        </w:rPr>
        <w:t xml:space="preserve"> a </w:t>
      </w:r>
      <w:proofErr w:type="spellStart"/>
      <w:r w:rsidRPr="002B5B9E">
        <w:rPr>
          <w:rFonts w:ascii="Arial" w:hAnsi="Arial" w:cs="Arial"/>
          <w:b/>
          <w:bCs/>
        </w:rPr>
        <w:t>complementarității</w:t>
      </w:r>
      <w:proofErr w:type="spellEnd"/>
      <w:r w:rsidRPr="002B5B9E">
        <w:rPr>
          <w:rFonts w:ascii="Arial" w:hAnsi="Arial" w:cs="Arial"/>
          <w:b/>
          <w:bCs/>
        </w:rPr>
        <w:t xml:space="preserve"> cu </w:t>
      </w:r>
      <w:proofErr w:type="spellStart"/>
      <w:r w:rsidRPr="002B5B9E">
        <w:rPr>
          <w:rFonts w:ascii="Arial" w:hAnsi="Arial" w:cs="Arial"/>
          <w:b/>
          <w:bCs/>
        </w:rPr>
        <w:t>alte</w:t>
      </w:r>
      <w:proofErr w:type="spellEnd"/>
      <w:r w:rsidRPr="002B5B9E">
        <w:rPr>
          <w:rFonts w:ascii="Arial" w:hAnsi="Arial" w:cs="Arial"/>
          <w:b/>
          <w:bCs/>
        </w:rPr>
        <w:t xml:space="preserve"> </w:t>
      </w:r>
      <w:proofErr w:type="spellStart"/>
      <w:r w:rsidRPr="002B5B9E">
        <w:rPr>
          <w:rFonts w:ascii="Arial" w:hAnsi="Arial" w:cs="Arial"/>
          <w:b/>
          <w:bCs/>
        </w:rPr>
        <w:t>măsuri</w:t>
      </w:r>
      <w:proofErr w:type="spellEnd"/>
      <w:r w:rsidRPr="002B5B9E">
        <w:rPr>
          <w:rFonts w:ascii="Arial" w:hAnsi="Arial" w:cs="Arial"/>
          <w:b/>
          <w:bCs/>
        </w:rPr>
        <w:t xml:space="preserve"> din SDL </w:t>
      </w:r>
    </w:p>
    <w:p w:rsidR="002B5B9E" w:rsidRPr="002B5B9E" w:rsidRDefault="002B5B9E" w:rsidP="002B5B9E">
      <w:pPr>
        <w:widowControl w:val="0"/>
        <w:autoSpaceDE w:val="0"/>
        <w:autoSpaceDN w:val="0"/>
        <w:adjustRightInd w:val="0"/>
        <w:spacing w:after="0"/>
        <w:contextualSpacing/>
        <w:jc w:val="both"/>
        <w:rPr>
          <w:rFonts w:ascii="Arial" w:eastAsia="Calibri" w:hAnsi="Arial" w:cs="Arial"/>
        </w:rPr>
      </w:pPr>
      <w:proofErr w:type="spellStart"/>
      <w:r w:rsidRPr="002B5B9E">
        <w:rPr>
          <w:rFonts w:ascii="Arial" w:hAnsi="Arial" w:cs="Arial"/>
          <w:bCs/>
        </w:rPr>
        <w:t>Pentru</w:t>
      </w:r>
      <w:proofErr w:type="spellEnd"/>
      <w:r w:rsidRPr="002B5B9E">
        <w:rPr>
          <w:rFonts w:ascii="Arial" w:hAnsi="Arial" w:cs="Arial"/>
          <w:bCs/>
        </w:rPr>
        <w:t xml:space="preserve"> </w:t>
      </w:r>
      <w:proofErr w:type="spellStart"/>
      <w:r w:rsidRPr="002B5B9E">
        <w:rPr>
          <w:rFonts w:ascii="Arial" w:hAnsi="Arial" w:cs="Arial"/>
          <w:bCs/>
        </w:rPr>
        <w:t>că</w:t>
      </w:r>
      <w:proofErr w:type="spellEnd"/>
      <w:r w:rsidRPr="002B5B9E">
        <w:rPr>
          <w:rFonts w:ascii="Arial" w:hAnsi="Arial" w:cs="Arial"/>
          <w:bCs/>
        </w:rPr>
        <w:t xml:space="preserve"> din </w:t>
      </w:r>
      <w:proofErr w:type="spellStart"/>
      <w:r w:rsidRPr="002B5B9E">
        <w:rPr>
          <w:rFonts w:ascii="Arial" w:hAnsi="Arial" w:cs="Arial"/>
          <w:bCs/>
        </w:rPr>
        <w:t>analiza</w:t>
      </w:r>
      <w:proofErr w:type="spellEnd"/>
      <w:r w:rsidRPr="002B5B9E">
        <w:rPr>
          <w:rFonts w:ascii="Arial" w:hAnsi="Arial" w:cs="Arial"/>
          <w:bCs/>
        </w:rPr>
        <w:t xml:space="preserve"> diagnostic </w:t>
      </w:r>
      <w:proofErr w:type="spellStart"/>
      <w:r w:rsidRPr="002B5B9E">
        <w:rPr>
          <w:rFonts w:ascii="Arial" w:hAnsi="Arial" w:cs="Arial"/>
          <w:bCs/>
        </w:rPr>
        <w:t>și</w:t>
      </w:r>
      <w:proofErr w:type="spellEnd"/>
      <w:r w:rsidRPr="002B5B9E">
        <w:rPr>
          <w:rFonts w:ascii="Arial" w:hAnsi="Arial" w:cs="Arial"/>
          <w:bCs/>
        </w:rPr>
        <w:t xml:space="preserve"> </w:t>
      </w:r>
      <w:proofErr w:type="spellStart"/>
      <w:r w:rsidRPr="002B5B9E">
        <w:rPr>
          <w:rFonts w:ascii="Arial" w:hAnsi="Arial" w:cs="Arial"/>
          <w:bCs/>
        </w:rPr>
        <w:t>analiza</w:t>
      </w:r>
      <w:proofErr w:type="spellEnd"/>
      <w:r w:rsidRPr="002B5B9E">
        <w:rPr>
          <w:rFonts w:ascii="Arial" w:hAnsi="Arial" w:cs="Arial"/>
          <w:bCs/>
        </w:rPr>
        <w:t xml:space="preserve"> SWOT, la </w:t>
      </w:r>
      <w:proofErr w:type="spellStart"/>
      <w:r w:rsidRPr="002B5B9E">
        <w:rPr>
          <w:rFonts w:ascii="Arial" w:hAnsi="Arial" w:cs="Arial"/>
          <w:bCs/>
        </w:rPr>
        <w:t>nivelul</w:t>
      </w:r>
      <w:proofErr w:type="spellEnd"/>
      <w:r w:rsidRPr="002B5B9E">
        <w:rPr>
          <w:rFonts w:ascii="Arial" w:hAnsi="Arial" w:cs="Arial"/>
          <w:bCs/>
        </w:rPr>
        <w:t xml:space="preserve"> </w:t>
      </w:r>
      <w:proofErr w:type="spellStart"/>
      <w:r w:rsidRPr="002B5B9E">
        <w:rPr>
          <w:rFonts w:ascii="Arial" w:hAnsi="Arial" w:cs="Arial"/>
          <w:bCs/>
        </w:rPr>
        <w:t>Teritoriului</w:t>
      </w:r>
      <w:proofErr w:type="spellEnd"/>
      <w:r w:rsidRPr="002B5B9E">
        <w:rPr>
          <w:rFonts w:ascii="Arial" w:hAnsi="Arial" w:cs="Arial"/>
          <w:bCs/>
        </w:rPr>
        <w:t xml:space="preserve"> GAL </w:t>
      </w:r>
      <w:proofErr w:type="spellStart"/>
      <w:r w:rsidRPr="002B5B9E">
        <w:rPr>
          <w:rFonts w:ascii="Arial" w:hAnsi="Arial" w:cs="Arial"/>
          <w:bCs/>
        </w:rPr>
        <w:t>Oltul</w:t>
      </w:r>
      <w:proofErr w:type="spellEnd"/>
      <w:r w:rsidRPr="002B5B9E">
        <w:rPr>
          <w:rFonts w:ascii="Arial" w:hAnsi="Arial" w:cs="Arial"/>
          <w:bCs/>
        </w:rPr>
        <w:t xml:space="preserve"> </w:t>
      </w:r>
      <w:proofErr w:type="spellStart"/>
      <w:r w:rsidRPr="002B5B9E">
        <w:rPr>
          <w:rFonts w:ascii="Arial" w:hAnsi="Arial" w:cs="Arial"/>
          <w:bCs/>
        </w:rPr>
        <w:t>Puternic</w:t>
      </w:r>
      <w:proofErr w:type="spellEnd"/>
      <w:r w:rsidRPr="002B5B9E">
        <w:rPr>
          <w:rFonts w:ascii="Arial" w:hAnsi="Arial" w:cs="Arial"/>
          <w:bCs/>
        </w:rPr>
        <w:t xml:space="preserve"> s-a </w:t>
      </w:r>
      <w:proofErr w:type="spellStart"/>
      <w:r w:rsidRPr="002B5B9E">
        <w:rPr>
          <w:rFonts w:ascii="Arial" w:hAnsi="Arial" w:cs="Arial"/>
          <w:bCs/>
        </w:rPr>
        <w:t>constatat</w:t>
      </w:r>
      <w:proofErr w:type="spellEnd"/>
      <w:r w:rsidRPr="002B5B9E">
        <w:rPr>
          <w:rFonts w:ascii="Arial" w:hAnsi="Arial" w:cs="Arial"/>
          <w:bCs/>
        </w:rPr>
        <w:t xml:space="preserve"> </w:t>
      </w:r>
      <w:proofErr w:type="spellStart"/>
      <w:r w:rsidRPr="002B5B9E">
        <w:rPr>
          <w:rFonts w:ascii="Arial" w:hAnsi="Arial" w:cs="Arial"/>
          <w:bCs/>
        </w:rPr>
        <w:t>necesitatea</w:t>
      </w:r>
      <w:proofErr w:type="spellEnd"/>
      <w:r w:rsidRPr="002B5B9E">
        <w:rPr>
          <w:rFonts w:ascii="Arial" w:hAnsi="Arial" w:cs="Arial"/>
          <w:bCs/>
        </w:rPr>
        <w:t xml:space="preserve"> </w:t>
      </w:r>
      <w:proofErr w:type="spellStart"/>
      <w:r w:rsidRPr="002B5B9E">
        <w:rPr>
          <w:rFonts w:ascii="Arial" w:hAnsi="Arial" w:cs="Arial"/>
          <w:bCs/>
        </w:rPr>
        <w:t>găsirii</w:t>
      </w:r>
      <w:proofErr w:type="spellEnd"/>
      <w:r w:rsidRPr="002B5B9E">
        <w:rPr>
          <w:rFonts w:ascii="Arial" w:hAnsi="Arial" w:cs="Arial"/>
          <w:bCs/>
        </w:rPr>
        <w:t xml:space="preserve"> de </w:t>
      </w:r>
      <w:proofErr w:type="spellStart"/>
      <w:r w:rsidRPr="002B5B9E">
        <w:rPr>
          <w:rFonts w:ascii="Arial" w:hAnsi="Arial" w:cs="Arial"/>
          <w:bCs/>
        </w:rPr>
        <w:t>soluţii</w:t>
      </w:r>
      <w:proofErr w:type="spellEnd"/>
      <w:r w:rsidRPr="002B5B9E">
        <w:rPr>
          <w:rFonts w:ascii="Arial" w:hAnsi="Arial" w:cs="Arial"/>
          <w:bCs/>
        </w:rPr>
        <w:t xml:space="preserve"> de </w:t>
      </w:r>
      <w:proofErr w:type="spellStart"/>
      <w:r w:rsidRPr="002B5B9E">
        <w:rPr>
          <w:rFonts w:ascii="Arial" w:hAnsi="Arial" w:cs="Arial"/>
          <w:bCs/>
        </w:rPr>
        <w:t>întinerire</w:t>
      </w:r>
      <w:proofErr w:type="spellEnd"/>
      <w:r w:rsidRPr="002B5B9E">
        <w:rPr>
          <w:rFonts w:ascii="Arial" w:hAnsi="Arial" w:cs="Arial"/>
          <w:bCs/>
        </w:rPr>
        <w:t xml:space="preserve"> a </w:t>
      </w:r>
      <w:proofErr w:type="spellStart"/>
      <w:r w:rsidRPr="002B5B9E">
        <w:rPr>
          <w:rFonts w:ascii="Arial" w:hAnsi="Arial" w:cs="Arial"/>
          <w:bCs/>
        </w:rPr>
        <w:t>generaţiei</w:t>
      </w:r>
      <w:proofErr w:type="spellEnd"/>
      <w:r w:rsidRPr="002B5B9E">
        <w:rPr>
          <w:rFonts w:ascii="Arial" w:hAnsi="Arial" w:cs="Arial"/>
          <w:bCs/>
        </w:rPr>
        <w:t xml:space="preserve"> de </w:t>
      </w:r>
      <w:proofErr w:type="spellStart"/>
      <w:r w:rsidRPr="002B5B9E">
        <w:rPr>
          <w:rFonts w:ascii="Arial" w:hAnsi="Arial" w:cs="Arial"/>
          <w:bCs/>
        </w:rPr>
        <w:t>fermieri</w:t>
      </w:r>
      <w:proofErr w:type="spellEnd"/>
      <w:r w:rsidRPr="002B5B9E">
        <w:rPr>
          <w:rFonts w:ascii="Arial" w:hAnsi="Arial" w:cs="Arial"/>
          <w:bCs/>
        </w:rPr>
        <w:t xml:space="preserve">, corelate cu o </w:t>
      </w:r>
      <w:proofErr w:type="spellStart"/>
      <w:r w:rsidRPr="002B5B9E">
        <w:rPr>
          <w:rFonts w:ascii="Arial" w:hAnsi="Arial" w:cs="Arial"/>
          <w:bCs/>
        </w:rPr>
        <w:t>calificare</w:t>
      </w:r>
      <w:proofErr w:type="spellEnd"/>
      <w:r w:rsidRPr="002B5B9E">
        <w:rPr>
          <w:rFonts w:ascii="Arial" w:hAnsi="Arial" w:cs="Arial"/>
          <w:bCs/>
        </w:rPr>
        <w:t xml:space="preserve"> </w:t>
      </w:r>
      <w:proofErr w:type="spellStart"/>
      <w:r w:rsidRPr="002B5B9E">
        <w:rPr>
          <w:rFonts w:ascii="Arial" w:hAnsi="Arial" w:cs="Arial"/>
          <w:bCs/>
        </w:rPr>
        <w:t>profesională</w:t>
      </w:r>
      <w:proofErr w:type="spellEnd"/>
      <w:r w:rsidRPr="002B5B9E">
        <w:rPr>
          <w:rFonts w:ascii="Arial" w:hAnsi="Arial" w:cs="Arial"/>
          <w:bCs/>
        </w:rPr>
        <w:t xml:space="preserve"> </w:t>
      </w:r>
      <w:proofErr w:type="spellStart"/>
      <w:r w:rsidRPr="002B5B9E">
        <w:rPr>
          <w:rFonts w:ascii="Arial" w:hAnsi="Arial" w:cs="Arial"/>
          <w:bCs/>
        </w:rPr>
        <w:t>adecvată</w:t>
      </w:r>
      <w:proofErr w:type="spellEnd"/>
      <w:r w:rsidRPr="002B5B9E">
        <w:rPr>
          <w:rFonts w:ascii="Arial" w:hAnsi="Arial" w:cs="Arial"/>
        </w:rPr>
        <w:t xml:space="preserve">, </w:t>
      </w:r>
      <w:proofErr w:type="spellStart"/>
      <w:r w:rsidRPr="002B5B9E">
        <w:rPr>
          <w:rFonts w:ascii="Arial" w:hAnsi="Arial" w:cs="Arial"/>
        </w:rPr>
        <w:t>p</w:t>
      </w:r>
      <w:r w:rsidRPr="002B5B9E">
        <w:rPr>
          <w:rFonts w:ascii="Arial" w:eastAsia="Calibri" w:hAnsi="Arial" w:cs="Arial"/>
        </w:rPr>
        <w:t>rin</w:t>
      </w:r>
      <w:proofErr w:type="spellEnd"/>
      <w:r w:rsidRPr="002B5B9E">
        <w:rPr>
          <w:rFonts w:ascii="Arial" w:eastAsia="Calibri" w:hAnsi="Arial" w:cs="Arial"/>
        </w:rPr>
        <w:t xml:space="preserve"> </w:t>
      </w:r>
      <w:proofErr w:type="spellStart"/>
      <w:r w:rsidRPr="002B5B9E">
        <w:rPr>
          <w:rFonts w:ascii="Arial" w:eastAsia="Calibri" w:hAnsi="Arial" w:cs="Arial"/>
        </w:rPr>
        <w:t>măsură</w:t>
      </w:r>
      <w:proofErr w:type="spellEnd"/>
      <w:r w:rsidRPr="002B5B9E">
        <w:rPr>
          <w:rFonts w:ascii="Arial" w:eastAsia="Calibri" w:hAnsi="Arial" w:cs="Arial"/>
        </w:rPr>
        <w:t xml:space="preserve"> se </w:t>
      </w:r>
      <w:proofErr w:type="spellStart"/>
      <w:r w:rsidRPr="002B5B9E">
        <w:rPr>
          <w:rFonts w:ascii="Arial" w:eastAsia="Calibri" w:hAnsi="Arial" w:cs="Arial"/>
        </w:rPr>
        <w:t>acordă</w:t>
      </w:r>
      <w:proofErr w:type="spellEnd"/>
      <w:r w:rsidRPr="002B5B9E">
        <w:rPr>
          <w:rFonts w:ascii="Arial" w:eastAsia="Calibri" w:hAnsi="Arial" w:cs="Arial"/>
        </w:rPr>
        <w:t xml:space="preserve"> </w:t>
      </w:r>
      <w:proofErr w:type="spellStart"/>
      <w:r w:rsidRPr="002B5B9E">
        <w:rPr>
          <w:rFonts w:ascii="Arial" w:eastAsia="Calibri" w:hAnsi="Arial" w:cs="Arial"/>
        </w:rPr>
        <w:t>sprijin</w:t>
      </w:r>
      <w:proofErr w:type="spellEnd"/>
      <w:r w:rsidRPr="002B5B9E">
        <w:rPr>
          <w:rFonts w:ascii="Arial" w:eastAsia="Calibri" w:hAnsi="Arial" w:cs="Arial"/>
        </w:rPr>
        <w:t xml:space="preserve"> </w:t>
      </w:r>
      <w:proofErr w:type="spellStart"/>
      <w:r w:rsidRPr="002B5B9E">
        <w:rPr>
          <w:rFonts w:ascii="Arial" w:eastAsia="Calibri" w:hAnsi="Arial" w:cs="Arial"/>
        </w:rPr>
        <w:t>tinerilor</w:t>
      </w:r>
      <w:proofErr w:type="spellEnd"/>
      <w:r w:rsidRPr="002B5B9E">
        <w:rPr>
          <w:rFonts w:ascii="Arial" w:eastAsia="Calibri" w:hAnsi="Arial" w:cs="Arial"/>
        </w:rPr>
        <w:t xml:space="preserve"> </w:t>
      </w:r>
      <w:proofErr w:type="spellStart"/>
      <w:r w:rsidRPr="002B5B9E">
        <w:rPr>
          <w:rFonts w:ascii="Arial" w:eastAsia="Calibri" w:hAnsi="Arial" w:cs="Arial"/>
        </w:rPr>
        <w:t>fermieri</w:t>
      </w:r>
      <w:proofErr w:type="spellEnd"/>
      <w:r w:rsidRPr="002B5B9E">
        <w:rPr>
          <w:rFonts w:ascii="Arial" w:eastAsia="Calibri" w:hAnsi="Arial" w:cs="Arial"/>
        </w:rPr>
        <w:t xml:space="preserve"> </w:t>
      </w:r>
      <w:proofErr w:type="spellStart"/>
      <w:r w:rsidRPr="002B5B9E">
        <w:rPr>
          <w:rFonts w:ascii="Arial" w:eastAsia="Calibri" w:hAnsi="Arial" w:cs="Arial"/>
        </w:rPr>
        <w:t>pregătiți</w:t>
      </w:r>
      <w:proofErr w:type="spellEnd"/>
      <w:r w:rsidRPr="002B5B9E">
        <w:rPr>
          <w:rFonts w:ascii="Arial" w:eastAsia="Calibri" w:hAnsi="Arial" w:cs="Arial"/>
        </w:rPr>
        <w:t xml:space="preserve"> </w:t>
      </w:r>
      <w:proofErr w:type="spellStart"/>
      <w:r w:rsidRPr="002B5B9E">
        <w:rPr>
          <w:rFonts w:ascii="Arial" w:eastAsia="Calibri" w:hAnsi="Arial" w:cs="Arial"/>
        </w:rPr>
        <w:t>adecvat</w:t>
      </w:r>
      <w:proofErr w:type="spellEnd"/>
      <w:r w:rsidRPr="002B5B9E">
        <w:rPr>
          <w:rFonts w:ascii="Arial" w:eastAsia="Calibri" w:hAnsi="Arial" w:cs="Arial"/>
        </w:rPr>
        <w:t xml:space="preserve">, care se </w:t>
      </w:r>
      <w:proofErr w:type="spellStart"/>
      <w:r w:rsidRPr="002B5B9E">
        <w:rPr>
          <w:rFonts w:ascii="Arial" w:eastAsia="Calibri" w:hAnsi="Arial" w:cs="Arial"/>
        </w:rPr>
        <w:t>stabilesc</w:t>
      </w:r>
      <w:proofErr w:type="spellEnd"/>
      <w:r w:rsidRPr="002B5B9E">
        <w:rPr>
          <w:rFonts w:ascii="Arial" w:eastAsia="Calibri" w:hAnsi="Arial" w:cs="Arial"/>
        </w:rPr>
        <w:t xml:space="preserve"> </w:t>
      </w:r>
      <w:proofErr w:type="spellStart"/>
      <w:r w:rsidRPr="002B5B9E">
        <w:rPr>
          <w:rFonts w:ascii="Arial" w:eastAsia="Calibri" w:hAnsi="Arial" w:cs="Arial"/>
        </w:rPr>
        <w:t>pentru</w:t>
      </w:r>
      <w:proofErr w:type="spellEnd"/>
      <w:r w:rsidRPr="002B5B9E">
        <w:rPr>
          <w:rFonts w:ascii="Arial" w:eastAsia="Calibri" w:hAnsi="Arial" w:cs="Arial"/>
        </w:rPr>
        <w:t xml:space="preserve"> prima </w:t>
      </w:r>
      <w:proofErr w:type="spellStart"/>
      <w:r w:rsidRPr="002B5B9E">
        <w:rPr>
          <w:rFonts w:ascii="Arial" w:eastAsia="Calibri" w:hAnsi="Arial" w:cs="Arial"/>
        </w:rPr>
        <w:t>dată</w:t>
      </w:r>
      <w:proofErr w:type="spellEnd"/>
      <w:r w:rsidRPr="002B5B9E">
        <w:rPr>
          <w:rFonts w:ascii="Arial" w:eastAsia="Calibri" w:hAnsi="Arial" w:cs="Arial"/>
        </w:rPr>
        <w:t xml:space="preserve"> </w:t>
      </w:r>
      <w:proofErr w:type="spellStart"/>
      <w:r w:rsidRPr="002B5B9E">
        <w:rPr>
          <w:rFonts w:ascii="Arial" w:eastAsia="Calibri" w:hAnsi="Arial" w:cs="Arial"/>
        </w:rPr>
        <w:t>într</w:t>
      </w:r>
      <w:proofErr w:type="spellEnd"/>
      <w:r w:rsidRPr="002B5B9E">
        <w:rPr>
          <w:rFonts w:ascii="Arial" w:eastAsia="Calibri" w:hAnsi="Arial" w:cs="Arial"/>
        </w:rPr>
        <w:t xml:space="preserve">-o </w:t>
      </w:r>
      <w:proofErr w:type="spellStart"/>
      <w:r w:rsidRPr="002B5B9E">
        <w:rPr>
          <w:rFonts w:ascii="Arial" w:eastAsia="Calibri" w:hAnsi="Arial" w:cs="Arial"/>
        </w:rPr>
        <w:t>exploatație</w:t>
      </w:r>
      <w:proofErr w:type="spellEnd"/>
      <w:r w:rsidRPr="002B5B9E">
        <w:rPr>
          <w:rFonts w:ascii="Arial" w:eastAsia="Calibri" w:hAnsi="Arial" w:cs="Arial"/>
        </w:rPr>
        <w:t xml:space="preserve"> </w:t>
      </w:r>
      <w:proofErr w:type="spellStart"/>
      <w:r w:rsidRPr="002B5B9E">
        <w:rPr>
          <w:rFonts w:ascii="Arial" w:eastAsia="Calibri" w:hAnsi="Arial" w:cs="Arial"/>
        </w:rPr>
        <w:t>agricolă</w:t>
      </w:r>
      <w:proofErr w:type="spellEnd"/>
      <w:r w:rsidRPr="002B5B9E">
        <w:rPr>
          <w:rFonts w:ascii="Arial" w:eastAsia="Calibri" w:hAnsi="Arial" w:cs="Arial"/>
        </w:rPr>
        <w:t xml:space="preserve"> </w:t>
      </w:r>
      <w:proofErr w:type="spellStart"/>
      <w:r w:rsidRPr="002B5B9E">
        <w:rPr>
          <w:rFonts w:ascii="Arial" w:eastAsia="Calibri" w:hAnsi="Arial" w:cs="Arial"/>
        </w:rPr>
        <w:t>în</w:t>
      </w:r>
      <w:proofErr w:type="spellEnd"/>
      <w:r w:rsidRPr="002B5B9E">
        <w:rPr>
          <w:rFonts w:ascii="Arial" w:eastAsia="Calibri" w:hAnsi="Arial" w:cs="Arial"/>
        </w:rPr>
        <w:t xml:space="preserve"> </w:t>
      </w:r>
      <w:proofErr w:type="spellStart"/>
      <w:r w:rsidRPr="002B5B9E">
        <w:rPr>
          <w:rFonts w:ascii="Arial" w:eastAsia="Calibri" w:hAnsi="Arial" w:cs="Arial"/>
        </w:rPr>
        <w:t>calitate</w:t>
      </w:r>
      <w:proofErr w:type="spellEnd"/>
      <w:r w:rsidRPr="002B5B9E">
        <w:rPr>
          <w:rFonts w:ascii="Arial" w:eastAsia="Calibri" w:hAnsi="Arial" w:cs="Arial"/>
        </w:rPr>
        <w:t xml:space="preserve"> de </w:t>
      </w:r>
      <w:proofErr w:type="spellStart"/>
      <w:r w:rsidRPr="002B5B9E">
        <w:rPr>
          <w:rFonts w:ascii="Arial" w:eastAsia="Calibri" w:hAnsi="Arial" w:cs="Arial"/>
        </w:rPr>
        <w:t>șefi</w:t>
      </w:r>
      <w:proofErr w:type="spellEnd"/>
      <w:r w:rsidRPr="002B5B9E">
        <w:rPr>
          <w:rFonts w:ascii="Arial" w:eastAsia="Calibri" w:hAnsi="Arial" w:cs="Arial"/>
        </w:rPr>
        <w:t xml:space="preserve"> ai </w:t>
      </w:r>
      <w:proofErr w:type="spellStart"/>
      <w:r w:rsidRPr="002B5B9E">
        <w:rPr>
          <w:rFonts w:ascii="Arial" w:eastAsia="Calibri" w:hAnsi="Arial" w:cs="Arial"/>
        </w:rPr>
        <w:t>exploataţiei</w:t>
      </w:r>
      <w:proofErr w:type="spellEnd"/>
      <w:r w:rsidRPr="002B5B9E">
        <w:rPr>
          <w:rFonts w:ascii="Arial" w:eastAsia="Calibri" w:hAnsi="Arial" w:cs="Arial"/>
        </w:rPr>
        <w:t xml:space="preserve">. </w:t>
      </w:r>
      <w:proofErr w:type="spellStart"/>
      <w:r w:rsidRPr="002B5B9E">
        <w:rPr>
          <w:rFonts w:ascii="Arial" w:eastAsia="Calibri" w:hAnsi="Arial" w:cs="Arial"/>
        </w:rPr>
        <w:t>Sprijinul</w:t>
      </w:r>
      <w:proofErr w:type="spellEnd"/>
      <w:r w:rsidRPr="002B5B9E">
        <w:rPr>
          <w:rFonts w:ascii="Arial" w:eastAsia="Calibri" w:hAnsi="Arial" w:cs="Arial"/>
        </w:rPr>
        <w:t xml:space="preserve"> </w:t>
      </w:r>
      <w:proofErr w:type="spellStart"/>
      <w:r w:rsidRPr="002B5B9E">
        <w:rPr>
          <w:rFonts w:ascii="Arial" w:eastAsia="Calibri" w:hAnsi="Arial" w:cs="Arial"/>
        </w:rPr>
        <w:t>va</w:t>
      </w:r>
      <w:proofErr w:type="spellEnd"/>
      <w:r w:rsidRPr="002B5B9E">
        <w:rPr>
          <w:rFonts w:ascii="Arial" w:eastAsia="Calibri" w:hAnsi="Arial" w:cs="Arial"/>
        </w:rPr>
        <w:t xml:space="preserve"> </w:t>
      </w:r>
      <w:proofErr w:type="spellStart"/>
      <w:r w:rsidRPr="002B5B9E">
        <w:rPr>
          <w:rFonts w:ascii="Arial" w:eastAsia="Calibri" w:hAnsi="Arial" w:cs="Arial"/>
        </w:rPr>
        <w:t>acoperi</w:t>
      </w:r>
      <w:proofErr w:type="spellEnd"/>
      <w:r w:rsidRPr="002B5B9E">
        <w:rPr>
          <w:rFonts w:ascii="Arial" w:eastAsia="Calibri" w:hAnsi="Arial" w:cs="Arial"/>
        </w:rPr>
        <w:t xml:space="preserve">, </w:t>
      </w:r>
      <w:proofErr w:type="spellStart"/>
      <w:r w:rsidRPr="002B5B9E">
        <w:rPr>
          <w:rFonts w:ascii="Arial" w:eastAsia="Calibri" w:hAnsi="Arial" w:cs="Arial"/>
        </w:rPr>
        <w:t>inclusiv</w:t>
      </w:r>
      <w:proofErr w:type="spellEnd"/>
      <w:r w:rsidRPr="002B5B9E">
        <w:rPr>
          <w:rFonts w:ascii="Arial" w:eastAsia="Calibri" w:hAnsi="Arial" w:cs="Arial"/>
        </w:rPr>
        <w:t xml:space="preserve">, </w:t>
      </w:r>
      <w:proofErr w:type="spellStart"/>
      <w:r w:rsidRPr="002B5B9E">
        <w:rPr>
          <w:rFonts w:ascii="Arial" w:eastAsia="Calibri" w:hAnsi="Arial" w:cs="Arial"/>
        </w:rPr>
        <w:t>investițiile</w:t>
      </w:r>
      <w:proofErr w:type="spellEnd"/>
      <w:r w:rsidRPr="002B5B9E">
        <w:rPr>
          <w:rFonts w:ascii="Arial" w:eastAsia="Calibri" w:hAnsi="Arial" w:cs="Arial"/>
        </w:rPr>
        <w:t xml:space="preserve"> </w:t>
      </w:r>
      <w:proofErr w:type="spellStart"/>
      <w:r w:rsidRPr="002B5B9E">
        <w:rPr>
          <w:rFonts w:ascii="Arial" w:eastAsia="Calibri" w:hAnsi="Arial" w:cs="Arial"/>
        </w:rPr>
        <w:t>necesare</w:t>
      </w:r>
      <w:proofErr w:type="spellEnd"/>
      <w:r w:rsidRPr="002B5B9E">
        <w:rPr>
          <w:rFonts w:ascii="Arial" w:eastAsia="Calibri" w:hAnsi="Arial" w:cs="Arial"/>
        </w:rPr>
        <w:t xml:space="preserve"> </w:t>
      </w:r>
      <w:proofErr w:type="spellStart"/>
      <w:r w:rsidRPr="002B5B9E">
        <w:rPr>
          <w:rFonts w:ascii="Arial" w:eastAsia="Calibri" w:hAnsi="Arial" w:cs="Arial"/>
        </w:rPr>
        <w:t>pentru</w:t>
      </w:r>
      <w:proofErr w:type="spellEnd"/>
      <w:r w:rsidRPr="002B5B9E">
        <w:rPr>
          <w:rFonts w:ascii="Arial" w:eastAsia="Calibri" w:hAnsi="Arial" w:cs="Arial"/>
        </w:rPr>
        <w:t xml:space="preserve"> </w:t>
      </w:r>
      <w:proofErr w:type="spellStart"/>
      <w:r w:rsidRPr="002B5B9E">
        <w:rPr>
          <w:rFonts w:ascii="Arial" w:eastAsia="Calibri" w:hAnsi="Arial" w:cs="Arial"/>
        </w:rPr>
        <w:t>conformarea</w:t>
      </w:r>
      <w:proofErr w:type="spellEnd"/>
      <w:r w:rsidRPr="002B5B9E">
        <w:rPr>
          <w:rFonts w:ascii="Arial" w:eastAsia="Calibri" w:hAnsi="Arial" w:cs="Arial"/>
        </w:rPr>
        <w:t xml:space="preserve"> la </w:t>
      </w:r>
      <w:proofErr w:type="spellStart"/>
      <w:r w:rsidRPr="002B5B9E">
        <w:rPr>
          <w:rFonts w:ascii="Arial" w:eastAsia="Calibri" w:hAnsi="Arial" w:cs="Arial"/>
        </w:rPr>
        <w:t>standardele</w:t>
      </w:r>
      <w:proofErr w:type="spellEnd"/>
      <w:r w:rsidRPr="002B5B9E">
        <w:rPr>
          <w:rFonts w:ascii="Arial" w:eastAsia="Calibri" w:hAnsi="Arial" w:cs="Arial"/>
        </w:rPr>
        <w:t xml:space="preserve"> UE </w:t>
      </w:r>
      <w:proofErr w:type="spellStart"/>
      <w:r w:rsidRPr="002B5B9E">
        <w:rPr>
          <w:rFonts w:ascii="Arial" w:eastAsia="Calibri" w:hAnsi="Arial" w:cs="Arial"/>
        </w:rPr>
        <w:t>referitoare</w:t>
      </w:r>
      <w:proofErr w:type="spellEnd"/>
      <w:r w:rsidRPr="002B5B9E">
        <w:rPr>
          <w:rFonts w:ascii="Arial" w:eastAsia="Calibri" w:hAnsi="Arial" w:cs="Arial"/>
        </w:rPr>
        <w:t xml:space="preserve"> la </w:t>
      </w:r>
      <w:proofErr w:type="spellStart"/>
      <w:r w:rsidRPr="002B5B9E">
        <w:rPr>
          <w:rFonts w:ascii="Arial" w:eastAsia="Calibri" w:hAnsi="Arial" w:cs="Arial"/>
        </w:rPr>
        <w:t>producția</w:t>
      </w:r>
      <w:proofErr w:type="spellEnd"/>
      <w:r w:rsidRPr="002B5B9E">
        <w:rPr>
          <w:rFonts w:ascii="Arial" w:eastAsia="Calibri" w:hAnsi="Arial" w:cs="Arial"/>
        </w:rPr>
        <w:t xml:space="preserve"> </w:t>
      </w:r>
      <w:proofErr w:type="spellStart"/>
      <w:r w:rsidRPr="002B5B9E">
        <w:rPr>
          <w:rFonts w:ascii="Arial" w:eastAsia="Calibri" w:hAnsi="Arial" w:cs="Arial"/>
        </w:rPr>
        <w:t>agricolă</w:t>
      </w:r>
      <w:proofErr w:type="spellEnd"/>
      <w:r w:rsidRPr="002B5B9E">
        <w:rPr>
          <w:rFonts w:ascii="Arial" w:eastAsia="Calibri" w:hAnsi="Arial" w:cs="Arial"/>
        </w:rPr>
        <w:t xml:space="preserve"> </w:t>
      </w:r>
      <w:proofErr w:type="spellStart"/>
      <w:r w:rsidRPr="002B5B9E">
        <w:rPr>
          <w:rFonts w:ascii="Arial" w:eastAsia="Calibri" w:hAnsi="Arial" w:cs="Arial"/>
        </w:rPr>
        <w:t>și</w:t>
      </w:r>
      <w:proofErr w:type="spellEnd"/>
      <w:r w:rsidRPr="002B5B9E">
        <w:rPr>
          <w:rFonts w:ascii="Arial" w:eastAsia="Calibri" w:hAnsi="Arial" w:cs="Arial"/>
        </w:rPr>
        <w:t xml:space="preserve"> </w:t>
      </w:r>
      <w:proofErr w:type="spellStart"/>
      <w:r w:rsidRPr="002B5B9E">
        <w:rPr>
          <w:rFonts w:ascii="Arial" w:eastAsia="Calibri" w:hAnsi="Arial" w:cs="Arial"/>
        </w:rPr>
        <w:t>normele</w:t>
      </w:r>
      <w:proofErr w:type="spellEnd"/>
      <w:r w:rsidRPr="002B5B9E">
        <w:rPr>
          <w:rFonts w:ascii="Arial" w:eastAsia="Calibri" w:hAnsi="Arial" w:cs="Arial"/>
        </w:rPr>
        <w:t xml:space="preserve"> de </w:t>
      </w:r>
      <w:proofErr w:type="spellStart"/>
      <w:r w:rsidRPr="002B5B9E">
        <w:rPr>
          <w:rFonts w:ascii="Arial" w:eastAsia="Calibri" w:hAnsi="Arial" w:cs="Arial"/>
        </w:rPr>
        <w:t>securitate</w:t>
      </w:r>
      <w:proofErr w:type="spellEnd"/>
      <w:r w:rsidRPr="002B5B9E">
        <w:rPr>
          <w:rFonts w:ascii="Arial" w:eastAsia="Calibri" w:hAnsi="Arial" w:cs="Arial"/>
        </w:rPr>
        <w:t xml:space="preserve"> a </w:t>
      </w:r>
      <w:proofErr w:type="spellStart"/>
      <w:r w:rsidRPr="002B5B9E">
        <w:rPr>
          <w:rFonts w:ascii="Arial" w:eastAsia="Calibri" w:hAnsi="Arial" w:cs="Arial"/>
        </w:rPr>
        <w:t>muncii</w:t>
      </w:r>
      <w:proofErr w:type="spellEnd"/>
      <w:r w:rsidRPr="002B5B9E">
        <w:rPr>
          <w:rFonts w:ascii="Arial" w:eastAsia="Calibri" w:hAnsi="Arial" w:cs="Arial"/>
        </w:rPr>
        <w:t xml:space="preserve">, precum </w:t>
      </w:r>
      <w:proofErr w:type="spellStart"/>
      <w:r w:rsidRPr="002B5B9E">
        <w:rPr>
          <w:rFonts w:ascii="Arial" w:eastAsia="Calibri" w:hAnsi="Arial" w:cs="Arial"/>
        </w:rPr>
        <w:t>și</w:t>
      </w:r>
      <w:proofErr w:type="spellEnd"/>
      <w:r w:rsidRPr="002B5B9E">
        <w:rPr>
          <w:rFonts w:ascii="Arial" w:eastAsia="Calibri" w:hAnsi="Arial" w:cs="Arial"/>
        </w:rPr>
        <w:t xml:space="preserve"> </w:t>
      </w:r>
      <w:proofErr w:type="spellStart"/>
      <w:r w:rsidRPr="002B5B9E">
        <w:rPr>
          <w:rFonts w:ascii="Arial" w:eastAsia="Calibri" w:hAnsi="Arial" w:cs="Arial"/>
        </w:rPr>
        <w:t>creşterea</w:t>
      </w:r>
      <w:proofErr w:type="spellEnd"/>
      <w:r w:rsidRPr="002B5B9E">
        <w:rPr>
          <w:rFonts w:ascii="Arial" w:eastAsia="Calibri" w:hAnsi="Arial" w:cs="Arial"/>
        </w:rPr>
        <w:t xml:space="preserve"> </w:t>
      </w:r>
      <w:proofErr w:type="spellStart"/>
      <w:r w:rsidRPr="002B5B9E">
        <w:rPr>
          <w:rFonts w:ascii="Arial" w:eastAsia="Calibri" w:hAnsi="Arial" w:cs="Arial"/>
        </w:rPr>
        <w:t>eficienţei</w:t>
      </w:r>
      <w:proofErr w:type="spellEnd"/>
      <w:r w:rsidRPr="002B5B9E">
        <w:rPr>
          <w:rFonts w:ascii="Arial" w:eastAsia="Calibri" w:hAnsi="Arial" w:cs="Arial"/>
        </w:rPr>
        <w:t xml:space="preserve"> </w:t>
      </w:r>
      <w:proofErr w:type="spellStart"/>
      <w:r w:rsidRPr="002B5B9E">
        <w:rPr>
          <w:rFonts w:ascii="Arial" w:eastAsia="Calibri" w:hAnsi="Arial" w:cs="Arial"/>
        </w:rPr>
        <w:t>activităţii</w:t>
      </w:r>
      <w:proofErr w:type="spellEnd"/>
      <w:r w:rsidRPr="002B5B9E">
        <w:rPr>
          <w:rFonts w:ascii="Arial" w:eastAsia="Calibri" w:hAnsi="Arial" w:cs="Arial"/>
        </w:rPr>
        <w:t xml:space="preserve"> </w:t>
      </w:r>
      <w:proofErr w:type="spellStart"/>
      <w:r w:rsidRPr="002B5B9E">
        <w:rPr>
          <w:rFonts w:ascii="Arial" w:eastAsia="Calibri" w:hAnsi="Arial" w:cs="Arial"/>
        </w:rPr>
        <w:t>agricole</w:t>
      </w:r>
      <w:proofErr w:type="spellEnd"/>
      <w:r w:rsidRPr="002B5B9E">
        <w:rPr>
          <w:rFonts w:ascii="Arial" w:eastAsia="Calibri" w:hAnsi="Arial" w:cs="Arial"/>
        </w:rPr>
        <w:t xml:space="preserve"> </w:t>
      </w:r>
      <w:proofErr w:type="spellStart"/>
      <w:r w:rsidRPr="002B5B9E">
        <w:rPr>
          <w:rFonts w:ascii="Arial" w:eastAsia="Calibri" w:hAnsi="Arial" w:cs="Arial"/>
        </w:rPr>
        <w:t>prin</w:t>
      </w:r>
      <w:proofErr w:type="spellEnd"/>
      <w:r w:rsidRPr="002B5B9E">
        <w:rPr>
          <w:rFonts w:ascii="Arial" w:eastAsia="Calibri" w:hAnsi="Arial" w:cs="Arial"/>
        </w:rPr>
        <w:t xml:space="preserve"> </w:t>
      </w:r>
      <w:proofErr w:type="spellStart"/>
      <w:r w:rsidRPr="002B5B9E">
        <w:rPr>
          <w:rFonts w:ascii="Arial" w:eastAsia="Calibri" w:hAnsi="Arial" w:cs="Arial"/>
        </w:rPr>
        <w:t>diversificarea</w:t>
      </w:r>
      <w:proofErr w:type="spellEnd"/>
      <w:r w:rsidRPr="002B5B9E">
        <w:rPr>
          <w:rFonts w:ascii="Arial" w:eastAsia="Calibri" w:hAnsi="Arial" w:cs="Arial"/>
        </w:rPr>
        <w:t xml:space="preserve"> </w:t>
      </w:r>
      <w:proofErr w:type="spellStart"/>
      <w:r w:rsidRPr="002B5B9E">
        <w:rPr>
          <w:rFonts w:ascii="Arial" w:eastAsia="Calibri" w:hAnsi="Arial" w:cs="Arial"/>
        </w:rPr>
        <w:t>producţiei</w:t>
      </w:r>
      <w:proofErr w:type="spellEnd"/>
      <w:r w:rsidRPr="002B5B9E">
        <w:rPr>
          <w:rFonts w:ascii="Arial" w:eastAsia="Calibri" w:hAnsi="Arial" w:cs="Arial"/>
        </w:rPr>
        <w:t xml:space="preserve"> </w:t>
      </w:r>
      <w:proofErr w:type="spellStart"/>
      <w:r w:rsidRPr="002B5B9E">
        <w:rPr>
          <w:rFonts w:ascii="Arial" w:eastAsia="Calibri" w:hAnsi="Arial" w:cs="Arial"/>
        </w:rPr>
        <w:t>și</w:t>
      </w:r>
      <w:proofErr w:type="spellEnd"/>
      <w:r w:rsidRPr="002B5B9E">
        <w:rPr>
          <w:rFonts w:ascii="Arial" w:eastAsia="Calibri" w:hAnsi="Arial" w:cs="Arial"/>
        </w:rPr>
        <w:t xml:space="preserve"> </w:t>
      </w:r>
      <w:proofErr w:type="spellStart"/>
      <w:r w:rsidRPr="002B5B9E">
        <w:rPr>
          <w:rFonts w:ascii="Arial" w:eastAsia="Calibri" w:hAnsi="Arial" w:cs="Arial"/>
        </w:rPr>
        <w:t>promovarea</w:t>
      </w:r>
      <w:proofErr w:type="spellEnd"/>
      <w:r w:rsidRPr="002B5B9E">
        <w:rPr>
          <w:rFonts w:ascii="Arial" w:eastAsia="Calibri" w:hAnsi="Arial" w:cs="Arial"/>
        </w:rPr>
        <w:t xml:space="preserve"> </w:t>
      </w:r>
      <w:proofErr w:type="spellStart"/>
      <w:r w:rsidRPr="002B5B9E">
        <w:rPr>
          <w:rFonts w:ascii="Arial" w:eastAsia="Calibri" w:hAnsi="Arial" w:cs="Arial"/>
        </w:rPr>
        <w:t>inovării</w:t>
      </w:r>
      <w:proofErr w:type="spellEnd"/>
      <w:r w:rsidRPr="002B5B9E">
        <w:rPr>
          <w:rFonts w:ascii="Arial" w:eastAsia="Calibri" w:hAnsi="Arial" w:cs="Arial"/>
        </w:rPr>
        <w:t>.</w:t>
      </w:r>
    </w:p>
    <w:p w:rsidR="002B5B9E" w:rsidRPr="002B5B9E" w:rsidRDefault="002B5B9E" w:rsidP="002B5B9E">
      <w:pPr>
        <w:widowControl w:val="0"/>
        <w:autoSpaceDE w:val="0"/>
        <w:autoSpaceDN w:val="0"/>
        <w:adjustRightInd w:val="0"/>
        <w:spacing w:after="0"/>
        <w:contextualSpacing/>
        <w:jc w:val="both"/>
        <w:rPr>
          <w:rFonts w:ascii="Arial" w:hAnsi="Arial" w:cs="Arial"/>
        </w:rPr>
      </w:pPr>
      <w:proofErr w:type="spellStart"/>
      <w:r w:rsidRPr="002B5B9E">
        <w:rPr>
          <w:rFonts w:ascii="Arial" w:hAnsi="Arial" w:cs="Arial"/>
        </w:rPr>
        <w:t>Dat</w:t>
      </w:r>
      <w:proofErr w:type="spellEnd"/>
      <w:r w:rsidRPr="002B5B9E">
        <w:rPr>
          <w:rFonts w:ascii="Arial" w:hAnsi="Arial" w:cs="Arial"/>
        </w:rPr>
        <w:t xml:space="preserve"> </w:t>
      </w:r>
      <w:proofErr w:type="spellStart"/>
      <w:r w:rsidRPr="002B5B9E">
        <w:rPr>
          <w:rFonts w:ascii="Arial" w:hAnsi="Arial" w:cs="Arial"/>
        </w:rPr>
        <w:t>fiind</w:t>
      </w:r>
      <w:proofErr w:type="spellEnd"/>
      <w:r w:rsidRPr="002B5B9E">
        <w:rPr>
          <w:rFonts w:ascii="Arial" w:hAnsi="Arial" w:cs="Arial"/>
        </w:rPr>
        <w:t xml:space="preserve"> </w:t>
      </w:r>
      <w:proofErr w:type="spellStart"/>
      <w:r w:rsidRPr="002B5B9E">
        <w:rPr>
          <w:rFonts w:ascii="Arial" w:hAnsi="Arial" w:cs="Arial"/>
        </w:rPr>
        <w:t>numărul</w:t>
      </w:r>
      <w:proofErr w:type="spellEnd"/>
      <w:r w:rsidRPr="002B5B9E">
        <w:rPr>
          <w:rFonts w:ascii="Arial" w:hAnsi="Arial" w:cs="Arial"/>
        </w:rPr>
        <w:t xml:space="preserve"> </w:t>
      </w:r>
      <w:proofErr w:type="spellStart"/>
      <w:r w:rsidRPr="002B5B9E">
        <w:rPr>
          <w:rFonts w:ascii="Arial" w:hAnsi="Arial" w:cs="Arial"/>
        </w:rPr>
        <w:t>insuficient</w:t>
      </w:r>
      <w:proofErr w:type="spellEnd"/>
      <w:r w:rsidRPr="002B5B9E">
        <w:rPr>
          <w:rFonts w:ascii="Arial" w:hAnsi="Arial" w:cs="Arial"/>
        </w:rPr>
        <w:t xml:space="preserve"> de </w:t>
      </w:r>
      <w:proofErr w:type="spellStart"/>
      <w:r w:rsidRPr="002B5B9E">
        <w:rPr>
          <w:rFonts w:ascii="Arial" w:hAnsi="Arial" w:cs="Arial"/>
        </w:rPr>
        <w:t>tineri</w:t>
      </w:r>
      <w:proofErr w:type="spellEnd"/>
      <w:r w:rsidRPr="002B5B9E">
        <w:rPr>
          <w:rFonts w:ascii="Arial" w:hAnsi="Arial" w:cs="Arial"/>
        </w:rPr>
        <w:t xml:space="preserve"> </w:t>
      </w:r>
      <w:proofErr w:type="spellStart"/>
      <w:r w:rsidRPr="002B5B9E">
        <w:rPr>
          <w:rFonts w:ascii="Arial" w:hAnsi="Arial" w:cs="Arial"/>
        </w:rPr>
        <w:t>fermieri</w:t>
      </w:r>
      <w:proofErr w:type="spellEnd"/>
      <w:r w:rsidRPr="002B5B9E">
        <w:rPr>
          <w:rFonts w:ascii="Arial" w:hAnsi="Arial" w:cs="Arial"/>
        </w:rPr>
        <w:t xml:space="preserve"> din </w:t>
      </w:r>
      <w:proofErr w:type="spellStart"/>
      <w:r w:rsidRPr="002B5B9E">
        <w:rPr>
          <w:rFonts w:ascii="Arial" w:hAnsi="Arial" w:cs="Arial"/>
        </w:rPr>
        <w:t>teritoriu</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w:t>
      </w:r>
      <w:proofErr w:type="spellStart"/>
      <w:r w:rsidRPr="002B5B9E">
        <w:rPr>
          <w:rFonts w:ascii="Arial" w:hAnsi="Arial" w:cs="Arial"/>
        </w:rPr>
        <w:t>tendința</w:t>
      </w:r>
      <w:proofErr w:type="spellEnd"/>
      <w:r w:rsidRPr="002B5B9E">
        <w:rPr>
          <w:rFonts w:ascii="Arial" w:hAnsi="Arial" w:cs="Arial"/>
        </w:rPr>
        <w:t xml:space="preserve"> </w:t>
      </w:r>
      <w:proofErr w:type="spellStart"/>
      <w:r w:rsidRPr="002B5B9E">
        <w:rPr>
          <w:rFonts w:ascii="Arial" w:hAnsi="Arial" w:cs="Arial"/>
        </w:rPr>
        <w:t>acestora</w:t>
      </w:r>
      <w:proofErr w:type="spellEnd"/>
      <w:r w:rsidRPr="002B5B9E">
        <w:rPr>
          <w:rFonts w:ascii="Arial" w:hAnsi="Arial" w:cs="Arial"/>
        </w:rPr>
        <w:t xml:space="preserve"> de a </w:t>
      </w:r>
      <w:proofErr w:type="spellStart"/>
      <w:r w:rsidRPr="002B5B9E">
        <w:rPr>
          <w:rFonts w:ascii="Arial" w:hAnsi="Arial" w:cs="Arial"/>
        </w:rPr>
        <w:t>migra</w:t>
      </w:r>
      <w:proofErr w:type="spellEnd"/>
      <w:r w:rsidRPr="002B5B9E">
        <w:rPr>
          <w:rFonts w:ascii="Arial" w:hAnsi="Arial" w:cs="Arial"/>
        </w:rPr>
        <w:t xml:space="preserve"> </w:t>
      </w:r>
      <w:proofErr w:type="spellStart"/>
      <w:r w:rsidRPr="002B5B9E">
        <w:rPr>
          <w:rFonts w:ascii="Arial" w:hAnsi="Arial" w:cs="Arial"/>
        </w:rPr>
        <w:t>către</w:t>
      </w:r>
      <w:proofErr w:type="spellEnd"/>
      <w:r w:rsidRPr="002B5B9E">
        <w:rPr>
          <w:rFonts w:ascii="Arial" w:hAnsi="Arial" w:cs="Arial"/>
        </w:rPr>
        <w:t xml:space="preserve"> zona </w:t>
      </w:r>
      <w:proofErr w:type="spellStart"/>
      <w:r w:rsidRPr="002B5B9E">
        <w:rPr>
          <w:rFonts w:ascii="Arial" w:hAnsi="Arial" w:cs="Arial"/>
        </w:rPr>
        <w:t>urbană</w:t>
      </w:r>
      <w:proofErr w:type="spellEnd"/>
      <w:r w:rsidRPr="002B5B9E">
        <w:rPr>
          <w:rFonts w:ascii="Arial" w:hAnsi="Arial" w:cs="Arial"/>
        </w:rPr>
        <w:t xml:space="preserve">, din </w:t>
      </w:r>
      <w:proofErr w:type="spellStart"/>
      <w:r w:rsidRPr="002B5B9E">
        <w:rPr>
          <w:rFonts w:ascii="Arial" w:hAnsi="Arial" w:cs="Arial"/>
        </w:rPr>
        <w:t>cauza</w:t>
      </w:r>
      <w:proofErr w:type="spellEnd"/>
      <w:r w:rsidRPr="002B5B9E">
        <w:rPr>
          <w:rFonts w:ascii="Arial" w:hAnsi="Arial" w:cs="Arial"/>
        </w:rPr>
        <w:t xml:space="preserve"> </w:t>
      </w:r>
      <w:proofErr w:type="spellStart"/>
      <w:r w:rsidRPr="002B5B9E">
        <w:rPr>
          <w:rFonts w:ascii="Arial" w:hAnsi="Arial" w:cs="Arial"/>
        </w:rPr>
        <w:t>factorilor</w:t>
      </w:r>
      <w:proofErr w:type="spellEnd"/>
      <w:r w:rsidRPr="002B5B9E">
        <w:rPr>
          <w:rFonts w:ascii="Arial" w:hAnsi="Arial" w:cs="Arial"/>
        </w:rPr>
        <w:t xml:space="preserve"> socio-</w:t>
      </w:r>
      <w:proofErr w:type="spellStart"/>
      <w:r w:rsidRPr="002B5B9E">
        <w:rPr>
          <w:rFonts w:ascii="Arial" w:hAnsi="Arial" w:cs="Arial"/>
        </w:rPr>
        <w:t>economici</w:t>
      </w:r>
      <w:proofErr w:type="spellEnd"/>
      <w:r w:rsidRPr="002B5B9E">
        <w:rPr>
          <w:rFonts w:ascii="Arial" w:hAnsi="Arial" w:cs="Arial"/>
        </w:rPr>
        <w:t xml:space="preserve"> slab </w:t>
      </w:r>
      <w:proofErr w:type="spellStart"/>
      <w:r w:rsidRPr="002B5B9E">
        <w:rPr>
          <w:rFonts w:ascii="Arial" w:hAnsi="Arial" w:cs="Arial"/>
        </w:rPr>
        <w:t>dezvoltați</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w:t>
      </w:r>
      <w:proofErr w:type="gramStart"/>
      <w:r w:rsidRPr="002B5B9E">
        <w:rPr>
          <w:rFonts w:ascii="Arial" w:hAnsi="Arial" w:cs="Arial"/>
        </w:rPr>
        <w:t>a</w:t>
      </w:r>
      <w:proofErr w:type="gramEnd"/>
      <w:r w:rsidRPr="002B5B9E">
        <w:rPr>
          <w:rFonts w:ascii="Arial" w:hAnsi="Arial" w:cs="Arial"/>
        </w:rPr>
        <w:t xml:space="preserve"> </w:t>
      </w:r>
      <w:proofErr w:type="spellStart"/>
      <w:r w:rsidRPr="002B5B9E">
        <w:rPr>
          <w:rFonts w:ascii="Arial" w:hAnsi="Arial" w:cs="Arial"/>
        </w:rPr>
        <w:t>oportunităților</w:t>
      </w:r>
      <w:proofErr w:type="spellEnd"/>
      <w:r w:rsidRPr="002B5B9E">
        <w:rPr>
          <w:rFonts w:ascii="Arial" w:hAnsi="Arial" w:cs="Arial"/>
        </w:rPr>
        <w:t xml:space="preserve"> </w:t>
      </w:r>
      <w:proofErr w:type="spellStart"/>
      <w:r w:rsidRPr="002B5B9E">
        <w:rPr>
          <w:rFonts w:ascii="Arial" w:hAnsi="Arial" w:cs="Arial"/>
        </w:rPr>
        <w:t>reduse</w:t>
      </w:r>
      <w:proofErr w:type="spellEnd"/>
      <w:r w:rsidRPr="002B5B9E">
        <w:rPr>
          <w:rFonts w:ascii="Arial" w:hAnsi="Arial" w:cs="Arial"/>
        </w:rPr>
        <w:t xml:space="preserve"> pe care le au </w:t>
      </w:r>
      <w:proofErr w:type="spellStart"/>
      <w:r w:rsidRPr="002B5B9E">
        <w:rPr>
          <w:rFonts w:ascii="Arial" w:hAnsi="Arial" w:cs="Arial"/>
        </w:rPr>
        <w:t>în</w:t>
      </w:r>
      <w:proofErr w:type="spellEnd"/>
      <w:r w:rsidRPr="002B5B9E">
        <w:rPr>
          <w:rFonts w:ascii="Arial" w:hAnsi="Arial" w:cs="Arial"/>
        </w:rPr>
        <w:t xml:space="preserve"> a-</w:t>
      </w:r>
      <w:proofErr w:type="spellStart"/>
      <w:r w:rsidRPr="002B5B9E">
        <w:rPr>
          <w:rFonts w:ascii="Arial" w:hAnsi="Arial" w:cs="Arial"/>
        </w:rPr>
        <w:t>și</w:t>
      </w:r>
      <w:proofErr w:type="spellEnd"/>
      <w:r w:rsidRPr="002B5B9E">
        <w:rPr>
          <w:rFonts w:ascii="Arial" w:hAnsi="Arial" w:cs="Arial"/>
        </w:rPr>
        <w:t xml:space="preserve"> </w:t>
      </w:r>
      <w:proofErr w:type="spellStart"/>
      <w:r w:rsidRPr="002B5B9E">
        <w:rPr>
          <w:rFonts w:ascii="Arial" w:hAnsi="Arial" w:cs="Arial"/>
        </w:rPr>
        <w:t>crește</w:t>
      </w:r>
      <w:proofErr w:type="spellEnd"/>
      <w:r w:rsidRPr="002B5B9E">
        <w:rPr>
          <w:rFonts w:ascii="Arial" w:hAnsi="Arial" w:cs="Arial"/>
        </w:rPr>
        <w:t xml:space="preserve"> </w:t>
      </w:r>
      <w:proofErr w:type="spellStart"/>
      <w:r w:rsidRPr="002B5B9E">
        <w:rPr>
          <w:rFonts w:ascii="Arial" w:hAnsi="Arial" w:cs="Arial"/>
        </w:rPr>
        <w:t>veniturile</w:t>
      </w:r>
      <w:proofErr w:type="spellEnd"/>
      <w:r w:rsidRPr="002B5B9E">
        <w:rPr>
          <w:rFonts w:ascii="Arial" w:hAnsi="Arial" w:cs="Arial"/>
        </w:rPr>
        <w:t xml:space="preserve">, </w:t>
      </w:r>
      <w:proofErr w:type="spellStart"/>
      <w:r w:rsidRPr="002B5B9E">
        <w:rPr>
          <w:rFonts w:ascii="Arial" w:hAnsi="Arial" w:cs="Arial"/>
        </w:rPr>
        <w:t>măsura</w:t>
      </w:r>
      <w:proofErr w:type="spellEnd"/>
      <w:r w:rsidRPr="002B5B9E">
        <w:rPr>
          <w:rFonts w:ascii="Arial" w:hAnsi="Arial" w:cs="Arial"/>
        </w:rPr>
        <w:t xml:space="preserve"> </w:t>
      </w:r>
      <w:proofErr w:type="spellStart"/>
      <w:r w:rsidRPr="002B5B9E">
        <w:rPr>
          <w:rFonts w:ascii="Arial" w:hAnsi="Arial" w:cs="Arial"/>
        </w:rPr>
        <w:t>este</w:t>
      </w:r>
      <w:proofErr w:type="spellEnd"/>
      <w:r w:rsidRPr="002B5B9E">
        <w:rPr>
          <w:rFonts w:ascii="Arial" w:hAnsi="Arial" w:cs="Arial"/>
        </w:rPr>
        <w:t xml:space="preserve"> </w:t>
      </w:r>
      <w:proofErr w:type="spellStart"/>
      <w:r w:rsidRPr="002B5B9E">
        <w:rPr>
          <w:rFonts w:ascii="Arial" w:hAnsi="Arial" w:cs="Arial"/>
        </w:rPr>
        <w:t>considerată</w:t>
      </w:r>
      <w:proofErr w:type="spellEnd"/>
      <w:r w:rsidRPr="002B5B9E">
        <w:rPr>
          <w:rFonts w:ascii="Arial" w:hAnsi="Arial" w:cs="Arial"/>
        </w:rPr>
        <w:t xml:space="preserve"> </w:t>
      </w:r>
      <w:proofErr w:type="spellStart"/>
      <w:r w:rsidRPr="002B5B9E">
        <w:rPr>
          <w:rFonts w:ascii="Arial" w:hAnsi="Arial" w:cs="Arial"/>
        </w:rPr>
        <w:t>importantă</w:t>
      </w:r>
      <w:proofErr w:type="spellEnd"/>
      <w:r w:rsidRPr="002B5B9E">
        <w:rPr>
          <w:rFonts w:ascii="Arial" w:hAnsi="Arial" w:cs="Arial"/>
        </w:rPr>
        <w:t xml:space="preserve"> la </w:t>
      </w:r>
      <w:proofErr w:type="spellStart"/>
      <w:r w:rsidRPr="002B5B9E">
        <w:rPr>
          <w:rFonts w:ascii="Arial" w:hAnsi="Arial" w:cs="Arial"/>
        </w:rPr>
        <w:t>nivel</w:t>
      </w:r>
      <w:proofErr w:type="spellEnd"/>
      <w:r w:rsidRPr="002B5B9E">
        <w:rPr>
          <w:rFonts w:ascii="Arial" w:hAnsi="Arial" w:cs="Arial"/>
        </w:rPr>
        <w:t xml:space="preserve"> de </w:t>
      </w:r>
      <w:proofErr w:type="spellStart"/>
      <w:r w:rsidRPr="002B5B9E">
        <w:rPr>
          <w:rFonts w:ascii="Arial" w:hAnsi="Arial" w:cs="Arial"/>
        </w:rPr>
        <w:t>teritoriu</w:t>
      </w:r>
      <w:proofErr w:type="spellEnd"/>
      <w:r w:rsidRPr="002B5B9E">
        <w:rPr>
          <w:rFonts w:ascii="Arial" w:hAnsi="Arial" w:cs="Arial"/>
        </w:rPr>
        <w:t xml:space="preserve">. </w:t>
      </w:r>
      <w:proofErr w:type="spellStart"/>
      <w:r w:rsidRPr="002B5B9E">
        <w:rPr>
          <w:rFonts w:ascii="Arial" w:hAnsi="Arial" w:cs="Arial"/>
        </w:rPr>
        <w:t>Fenomenul</w:t>
      </w:r>
      <w:proofErr w:type="spellEnd"/>
      <w:r w:rsidRPr="002B5B9E">
        <w:rPr>
          <w:rFonts w:ascii="Arial" w:hAnsi="Arial" w:cs="Arial"/>
        </w:rPr>
        <w:t xml:space="preserve"> de </w:t>
      </w:r>
      <w:proofErr w:type="spellStart"/>
      <w:r w:rsidRPr="002B5B9E">
        <w:rPr>
          <w:rFonts w:ascii="Arial" w:hAnsi="Arial" w:cs="Arial"/>
        </w:rPr>
        <w:t>îmbătrânire</w:t>
      </w:r>
      <w:proofErr w:type="spellEnd"/>
      <w:r w:rsidRPr="002B5B9E">
        <w:rPr>
          <w:rFonts w:ascii="Arial" w:hAnsi="Arial" w:cs="Arial"/>
        </w:rPr>
        <w:t xml:space="preserve"> a </w:t>
      </w:r>
      <w:proofErr w:type="spellStart"/>
      <w:r w:rsidRPr="002B5B9E">
        <w:rPr>
          <w:rFonts w:ascii="Arial" w:hAnsi="Arial" w:cs="Arial"/>
        </w:rPr>
        <w:t>fermierilor</w:t>
      </w:r>
      <w:proofErr w:type="spellEnd"/>
      <w:r w:rsidRPr="002B5B9E">
        <w:rPr>
          <w:rFonts w:ascii="Arial" w:hAnsi="Arial" w:cs="Arial"/>
        </w:rPr>
        <w:t xml:space="preserve">, pe </w:t>
      </w:r>
      <w:proofErr w:type="spellStart"/>
      <w:r w:rsidRPr="002B5B9E">
        <w:rPr>
          <w:rFonts w:ascii="Arial" w:hAnsi="Arial" w:cs="Arial"/>
        </w:rPr>
        <w:t>termen</w:t>
      </w:r>
      <w:proofErr w:type="spellEnd"/>
      <w:r w:rsidRPr="002B5B9E">
        <w:rPr>
          <w:rFonts w:ascii="Arial" w:hAnsi="Arial" w:cs="Arial"/>
        </w:rPr>
        <w:t xml:space="preserve"> </w:t>
      </w:r>
      <w:proofErr w:type="spellStart"/>
      <w:r w:rsidRPr="002B5B9E">
        <w:rPr>
          <w:rFonts w:ascii="Arial" w:hAnsi="Arial" w:cs="Arial"/>
        </w:rPr>
        <w:t>mediu</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lung </w:t>
      </w:r>
      <w:proofErr w:type="spellStart"/>
      <w:r w:rsidRPr="002B5B9E">
        <w:rPr>
          <w:rFonts w:ascii="Arial" w:hAnsi="Arial" w:cs="Arial"/>
        </w:rPr>
        <w:t>poate</w:t>
      </w:r>
      <w:proofErr w:type="spellEnd"/>
      <w:r w:rsidRPr="002B5B9E">
        <w:rPr>
          <w:rFonts w:ascii="Arial" w:hAnsi="Arial" w:cs="Arial"/>
        </w:rPr>
        <w:t xml:space="preserve"> </w:t>
      </w:r>
      <w:proofErr w:type="spellStart"/>
      <w:r w:rsidRPr="002B5B9E">
        <w:rPr>
          <w:rFonts w:ascii="Arial" w:hAnsi="Arial" w:cs="Arial"/>
        </w:rPr>
        <w:t>afecta</w:t>
      </w:r>
      <w:proofErr w:type="spellEnd"/>
      <w:r w:rsidRPr="002B5B9E">
        <w:rPr>
          <w:rFonts w:ascii="Arial" w:hAnsi="Arial" w:cs="Arial"/>
        </w:rPr>
        <w:t xml:space="preserve"> </w:t>
      </w:r>
      <w:proofErr w:type="spellStart"/>
      <w:r w:rsidRPr="002B5B9E">
        <w:rPr>
          <w:rFonts w:ascii="Arial" w:hAnsi="Arial" w:cs="Arial"/>
        </w:rPr>
        <w:t>performanțele</w:t>
      </w:r>
      <w:proofErr w:type="spellEnd"/>
      <w:r w:rsidRPr="002B5B9E">
        <w:rPr>
          <w:rFonts w:ascii="Arial" w:hAnsi="Arial" w:cs="Arial"/>
        </w:rPr>
        <w:t xml:space="preserve"> </w:t>
      </w:r>
      <w:proofErr w:type="spellStart"/>
      <w:r w:rsidRPr="002B5B9E">
        <w:rPr>
          <w:rFonts w:ascii="Arial" w:hAnsi="Arial" w:cs="Arial"/>
        </w:rPr>
        <w:t>sectorului</w:t>
      </w:r>
      <w:proofErr w:type="spellEnd"/>
      <w:r w:rsidRPr="002B5B9E">
        <w:rPr>
          <w:rFonts w:ascii="Arial" w:hAnsi="Arial" w:cs="Arial"/>
        </w:rPr>
        <w:t xml:space="preserve"> </w:t>
      </w:r>
      <w:proofErr w:type="spellStart"/>
      <w:r w:rsidRPr="002B5B9E">
        <w:rPr>
          <w:rFonts w:ascii="Arial" w:hAnsi="Arial" w:cs="Arial"/>
        </w:rPr>
        <w:t>agricol</w:t>
      </w:r>
      <w:proofErr w:type="spellEnd"/>
      <w:r w:rsidRPr="002B5B9E">
        <w:rPr>
          <w:rFonts w:ascii="Arial" w:hAnsi="Arial" w:cs="Arial"/>
        </w:rPr>
        <w:t>.</w:t>
      </w:r>
    </w:p>
    <w:p w:rsidR="002B5B9E" w:rsidRPr="002B5B9E" w:rsidRDefault="002B5B9E" w:rsidP="002B5B9E">
      <w:pPr>
        <w:widowControl w:val="0"/>
        <w:autoSpaceDE w:val="0"/>
        <w:autoSpaceDN w:val="0"/>
        <w:adjustRightInd w:val="0"/>
        <w:spacing w:after="0"/>
        <w:contextualSpacing/>
        <w:jc w:val="both"/>
        <w:rPr>
          <w:rFonts w:ascii="Arial" w:hAnsi="Arial" w:cs="Arial"/>
        </w:rPr>
      </w:pPr>
      <w:proofErr w:type="spellStart"/>
      <w:r w:rsidRPr="002B5B9E">
        <w:rPr>
          <w:rFonts w:ascii="Arial" w:hAnsi="Arial" w:cs="Arial"/>
        </w:rPr>
        <w:t>Pentru</w:t>
      </w:r>
      <w:proofErr w:type="spellEnd"/>
      <w:r w:rsidRPr="002B5B9E">
        <w:rPr>
          <w:rFonts w:ascii="Arial" w:hAnsi="Arial" w:cs="Arial"/>
        </w:rPr>
        <w:t xml:space="preserve"> </w:t>
      </w:r>
      <w:proofErr w:type="spellStart"/>
      <w:r w:rsidRPr="002B5B9E">
        <w:rPr>
          <w:rFonts w:ascii="Arial" w:hAnsi="Arial" w:cs="Arial"/>
        </w:rPr>
        <w:t>susţinerea</w:t>
      </w:r>
      <w:proofErr w:type="spellEnd"/>
      <w:r w:rsidRPr="002B5B9E">
        <w:rPr>
          <w:rFonts w:ascii="Arial" w:hAnsi="Arial" w:cs="Arial"/>
        </w:rPr>
        <w:t xml:space="preserve"> </w:t>
      </w:r>
      <w:proofErr w:type="spellStart"/>
      <w:r w:rsidRPr="002B5B9E">
        <w:rPr>
          <w:rFonts w:ascii="Arial" w:hAnsi="Arial" w:cs="Arial"/>
        </w:rPr>
        <w:t>formării</w:t>
      </w:r>
      <w:proofErr w:type="spellEnd"/>
      <w:r w:rsidRPr="002B5B9E">
        <w:rPr>
          <w:rFonts w:ascii="Arial" w:hAnsi="Arial" w:cs="Arial"/>
        </w:rPr>
        <w:t xml:space="preserve"> </w:t>
      </w:r>
      <w:proofErr w:type="spellStart"/>
      <w:r w:rsidRPr="002B5B9E">
        <w:rPr>
          <w:rFonts w:ascii="Arial" w:hAnsi="Arial" w:cs="Arial"/>
        </w:rPr>
        <w:t>unei</w:t>
      </w:r>
      <w:proofErr w:type="spellEnd"/>
      <w:r w:rsidRPr="002B5B9E">
        <w:rPr>
          <w:rFonts w:ascii="Arial" w:hAnsi="Arial" w:cs="Arial"/>
        </w:rPr>
        <w:t xml:space="preserve"> </w:t>
      </w:r>
      <w:proofErr w:type="spellStart"/>
      <w:r w:rsidRPr="002B5B9E">
        <w:rPr>
          <w:rFonts w:ascii="Arial" w:hAnsi="Arial" w:cs="Arial"/>
        </w:rPr>
        <w:t>noi</w:t>
      </w:r>
      <w:proofErr w:type="spellEnd"/>
      <w:r w:rsidRPr="002B5B9E">
        <w:rPr>
          <w:rFonts w:ascii="Arial" w:hAnsi="Arial" w:cs="Arial"/>
        </w:rPr>
        <w:t xml:space="preserve"> </w:t>
      </w:r>
      <w:proofErr w:type="spellStart"/>
      <w:r w:rsidRPr="002B5B9E">
        <w:rPr>
          <w:rFonts w:ascii="Arial" w:hAnsi="Arial" w:cs="Arial"/>
        </w:rPr>
        <w:t>generaţii</w:t>
      </w:r>
      <w:proofErr w:type="spellEnd"/>
      <w:r w:rsidRPr="002B5B9E">
        <w:rPr>
          <w:rFonts w:ascii="Arial" w:hAnsi="Arial" w:cs="Arial"/>
        </w:rPr>
        <w:t xml:space="preserve"> de </w:t>
      </w:r>
      <w:proofErr w:type="spellStart"/>
      <w:r w:rsidRPr="002B5B9E">
        <w:rPr>
          <w:rFonts w:ascii="Arial" w:hAnsi="Arial" w:cs="Arial"/>
        </w:rPr>
        <w:t>fermieri</w:t>
      </w:r>
      <w:proofErr w:type="spellEnd"/>
      <w:r w:rsidRPr="002B5B9E">
        <w:rPr>
          <w:rFonts w:ascii="Arial" w:hAnsi="Arial" w:cs="Arial"/>
        </w:rPr>
        <w:t xml:space="preserve">, </w:t>
      </w:r>
      <w:proofErr w:type="spellStart"/>
      <w:r w:rsidRPr="002B5B9E">
        <w:rPr>
          <w:rFonts w:ascii="Arial" w:hAnsi="Arial" w:cs="Arial"/>
        </w:rPr>
        <w:t>măsura</w:t>
      </w:r>
      <w:proofErr w:type="spellEnd"/>
      <w:r w:rsidRPr="002B5B9E">
        <w:rPr>
          <w:rFonts w:ascii="Arial" w:hAnsi="Arial" w:cs="Arial"/>
        </w:rPr>
        <w:t xml:space="preserve"> </w:t>
      </w:r>
      <w:proofErr w:type="spellStart"/>
      <w:r w:rsidRPr="002B5B9E">
        <w:rPr>
          <w:rFonts w:ascii="Arial" w:hAnsi="Arial" w:cs="Arial"/>
        </w:rPr>
        <w:t>va</w:t>
      </w:r>
      <w:proofErr w:type="spellEnd"/>
      <w:r w:rsidRPr="002B5B9E">
        <w:rPr>
          <w:rFonts w:ascii="Arial" w:hAnsi="Arial" w:cs="Arial"/>
        </w:rPr>
        <w:t xml:space="preserve"> </w:t>
      </w:r>
      <w:proofErr w:type="spellStart"/>
      <w:r w:rsidRPr="002B5B9E">
        <w:rPr>
          <w:rFonts w:ascii="Arial" w:hAnsi="Arial" w:cs="Arial"/>
        </w:rPr>
        <w:t>viza</w:t>
      </w:r>
      <w:proofErr w:type="spellEnd"/>
      <w:r w:rsidRPr="002B5B9E">
        <w:rPr>
          <w:rFonts w:ascii="Arial" w:hAnsi="Arial" w:cs="Arial"/>
        </w:rPr>
        <w:t xml:space="preserve"> </w:t>
      </w:r>
      <w:proofErr w:type="spellStart"/>
      <w:r w:rsidRPr="002B5B9E">
        <w:rPr>
          <w:rFonts w:ascii="Arial" w:hAnsi="Arial" w:cs="Arial"/>
        </w:rPr>
        <w:t>furnizarea</w:t>
      </w:r>
      <w:proofErr w:type="spellEnd"/>
      <w:r w:rsidRPr="002B5B9E">
        <w:rPr>
          <w:rFonts w:ascii="Arial" w:hAnsi="Arial" w:cs="Arial"/>
        </w:rPr>
        <w:t xml:space="preserve"> de </w:t>
      </w:r>
      <w:proofErr w:type="spellStart"/>
      <w:r w:rsidRPr="002B5B9E">
        <w:rPr>
          <w:rFonts w:ascii="Arial" w:hAnsi="Arial" w:cs="Arial"/>
        </w:rPr>
        <w:t>lichidități</w:t>
      </w:r>
      <w:proofErr w:type="spellEnd"/>
      <w:r w:rsidRPr="002B5B9E">
        <w:rPr>
          <w:rFonts w:ascii="Arial" w:hAnsi="Arial" w:cs="Arial"/>
        </w:rPr>
        <w:t xml:space="preserve"> </w:t>
      </w:r>
      <w:proofErr w:type="spellStart"/>
      <w:r w:rsidRPr="002B5B9E">
        <w:rPr>
          <w:rFonts w:ascii="Arial" w:hAnsi="Arial" w:cs="Arial"/>
        </w:rPr>
        <w:t>pentru</w:t>
      </w:r>
      <w:proofErr w:type="spellEnd"/>
      <w:r w:rsidRPr="002B5B9E">
        <w:rPr>
          <w:rFonts w:ascii="Arial" w:hAnsi="Arial" w:cs="Arial"/>
        </w:rPr>
        <w:t xml:space="preserve"> a-</w:t>
      </w:r>
      <w:proofErr w:type="spellStart"/>
      <w:r w:rsidRPr="002B5B9E">
        <w:rPr>
          <w:rFonts w:ascii="Arial" w:hAnsi="Arial" w:cs="Arial"/>
        </w:rPr>
        <w:t>i</w:t>
      </w:r>
      <w:proofErr w:type="spellEnd"/>
      <w:r w:rsidRPr="002B5B9E">
        <w:rPr>
          <w:rFonts w:ascii="Arial" w:hAnsi="Arial" w:cs="Arial"/>
        </w:rPr>
        <w:t xml:space="preserve"> </w:t>
      </w:r>
      <w:proofErr w:type="spellStart"/>
      <w:r w:rsidRPr="002B5B9E">
        <w:rPr>
          <w:rFonts w:ascii="Arial" w:hAnsi="Arial" w:cs="Arial"/>
        </w:rPr>
        <w:t>sprijini</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implementarea</w:t>
      </w:r>
      <w:proofErr w:type="spellEnd"/>
      <w:r w:rsidRPr="002B5B9E">
        <w:rPr>
          <w:rFonts w:ascii="Arial" w:hAnsi="Arial" w:cs="Arial"/>
        </w:rPr>
        <w:t xml:space="preserve"> </w:t>
      </w:r>
      <w:proofErr w:type="spellStart"/>
      <w:r w:rsidRPr="002B5B9E">
        <w:rPr>
          <w:rFonts w:ascii="Arial" w:hAnsi="Arial" w:cs="Arial"/>
        </w:rPr>
        <w:t>planurilor</w:t>
      </w:r>
      <w:proofErr w:type="spellEnd"/>
      <w:r w:rsidRPr="002B5B9E">
        <w:rPr>
          <w:rFonts w:ascii="Arial" w:hAnsi="Arial" w:cs="Arial"/>
        </w:rPr>
        <w:t xml:space="preserve"> de </w:t>
      </w:r>
      <w:proofErr w:type="spellStart"/>
      <w:r w:rsidRPr="002B5B9E">
        <w:rPr>
          <w:rFonts w:ascii="Arial" w:hAnsi="Arial" w:cs="Arial"/>
        </w:rPr>
        <w:t>afaceri</w:t>
      </w:r>
      <w:proofErr w:type="spellEnd"/>
      <w:r w:rsidRPr="002B5B9E">
        <w:rPr>
          <w:rFonts w:ascii="Arial" w:hAnsi="Arial" w:cs="Arial"/>
        </w:rPr>
        <w:t xml:space="preserve"> </w:t>
      </w:r>
      <w:proofErr w:type="spellStart"/>
      <w:r w:rsidRPr="002B5B9E">
        <w:rPr>
          <w:rFonts w:ascii="Arial" w:hAnsi="Arial" w:cs="Arial"/>
        </w:rPr>
        <w:t>pentru</w:t>
      </w:r>
      <w:proofErr w:type="spellEnd"/>
      <w:r w:rsidRPr="002B5B9E">
        <w:rPr>
          <w:rFonts w:ascii="Arial" w:hAnsi="Arial" w:cs="Arial"/>
        </w:rPr>
        <w:t xml:space="preserve"> </w:t>
      </w:r>
      <w:proofErr w:type="spellStart"/>
      <w:r w:rsidRPr="002B5B9E">
        <w:rPr>
          <w:rFonts w:ascii="Arial" w:hAnsi="Arial" w:cs="Arial"/>
        </w:rPr>
        <w:t>dezvoltarea</w:t>
      </w:r>
      <w:proofErr w:type="spellEnd"/>
      <w:r w:rsidRPr="002B5B9E">
        <w:rPr>
          <w:rFonts w:ascii="Arial" w:hAnsi="Arial" w:cs="Arial"/>
        </w:rPr>
        <w:t xml:space="preserve"> </w:t>
      </w:r>
      <w:proofErr w:type="spellStart"/>
      <w:r w:rsidRPr="002B5B9E">
        <w:rPr>
          <w:rFonts w:ascii="Arial" w:hAnsi="Arial" w:cs="Arial"/>
        </w:rPr>
        <w:t>fermelor</w:t>
      </w:r>
      <w:proofErr w:type="spellEnd"/>
      <w:r w:rsidRPr="002B5B9E">
        <w:rPr>
          <w:rFonts w:ascii="Arial" w:hAnsi="Arial" w:cs="Arial"/>
        </w:rPr>
        <w:t xml:space="preserve">, </w:t>
      </w:r>
      <w:proofErr w:type="spellStart"/>
      <w:r w:rsidRPr="002B5B9E">
        <w:rPr>
          <w:rFonts w:ascii="Arial" w:hAnsi="Arial" w:cs="Arial"/>
        </w:rPr>
        <w:t>ceea</w:t>
      </w:r>
      <w:proofErr w:type="spellEnd"/>
      <w:r w:rsidRPr="002B5B9E">
        <w:rPr>
          <w:rFonts w:ascii="Arial" w:hAnsi="Arial" w:cs="Arial"/>
        </w:rPr>
        <w:t xml:space="preserve"> </w:t>
      </w:r>
      <w:proofErr w:type="spellStart"/>
      <w:r w:rsidRPr="002B5B9E">
        <w:rPr>
          <w:rFonts w:ascii="Arial" w:hAnsi="Arial" w:cs="Arial"/>
        </w:rPr>
        <w:t>ce</w:t>
      </w:r>
      <w:proofErr w:type="spellEnd"/>
      <w:r w:rsidRPr="002B5B9E">
        <w:rPr>
          <w:rFonts w:ascii="Arial" w:hAnsi="Arial" w:cs="Arial"/>
        </w:rPr>
        <w:t xml:space="preserve"> </w:t>
      </w:r>
      <w:proofErr w:type="spellStart"/>
      <w:r w:rsidRPr="002B5B9E">
        <w:rPr>
          <w:rFonts w:ascii="Arial" w:hAnsi="Arial" w:cs="Arial"/>
        </w:rPr>
        <w:t>ar</w:t>
      </w:r>
      <w:proofErr w:type="spellEnd"/>
      <w:r w:rsidRPr="002B5B9E">
        <w:rPr>
          <w:rFonts w:ascii="Arial" w:hAnsi="Arial" w:cs="Arial"/>
        </w:rPr>
        <w:t xml:space="preserve"> </w:t>
      </w:r>
      <w:proofErr w:type="spellStart"/>
      <w:r w:rsidRPr="002B5B9E">
        <w:rPr>
          <w:rFonts w:ascii="Arial" w:hAnsi="Arial" w:cs="Arial"/>
        </w:rPr>
        <w:t>putea</w:t>
      </w:r>
      <w:proofErr w:type="spellEnd"/>
      <w:r w:rsidRPr="002B5B9E">
        <w:rPr>
          <w:rFonts w:ascii="Arial" w:hAnsi="Arial" w:cs="Arial"/>
        </w:rPr>
        <w:t xml:space="preserve"> include </w:t>
      </w:r>
      <w:proofErr w:type="spellStart"/>
      <w:r w:rsidRPr="002B5B9E">
        <w:rPr>
          <w:rFonts w:ascii="Arial" w:hAnsi="Arial" w:cs="Arial"/>
        </w:rPr>
        <w:t>investiţii</w:t>
      </w:r>
      <w:proofErr w:type="spellEnd"/>
      <w:r w:rsidRPr="002B5B9E">
        <w:rPr>
          <w:rFonts w:ascii="Arial" w:hAnsi="Arial" w:cs="Arial"/>
        </w:rPr>
        <w:t xml:space="preserve"> </w:t>
      </w:r>
      <w:proofErr w:type="spellStart"/>
      <w:r w:rsidRPr="002B5B9E">
        <w:rPr>
          <w:rFonts w:ascii="Arial" w:hAnsi="Arial" w:cs="Arial"/>
        </w:rPr>
        <w:t>pentru</w:t>
      </w:r>
      <w:proofErr w:type="spellEnd"/>
      <w:r w:rsidRPr="002B5B9E">
        <w:rPr>
          <w:rFonts w:ascii="Arial" w:hAnsi="Arial" w:cs="Arial"/>
        </w:rPr>
        <w:t xml:space="preserve"> </w:t>
      </w:r>
      <w:proofErr w:type="spellStart"/>
      <w:r w:rsidRPr="002B5B9E">
        <w:rPr>
          <w:rFonts w:ascii="Arial" w:hAnsi="Arial" w:cs="Arial"/>
        </w:rPr>
        <w:t>modernizarea</w:t>
      </w:r>
      <w:proofErr w:type="spellEnd"/>
      <w:r w:rsidRPr="002B5B9E">
        <w:rPr>
          <w:rFonts w:ascii="Arial" w:hAnsi="Arial" w:cs="Arial"/>
        </w:rPr>
        <w:t xml:space="preserve"> </w:t>
      </w:r>
      <w:proofErr w:type="spellStart"/>
      <w:r w:rsidRPr="002B5B9E">
        <w:rPr>
          <w:rFonts w:ascii="Arial" w:hAnsi="Arial" w:cs="Arial"/>
        </w:rPr>
        <w:t>exploataţiilor</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w:t>
      </w:r>
      <w:proofErr w:type="spellStart"/>
      <w:r w:rsidRPr="002B5B9E">
        <w:rPr>
          <w:rFonts w:ascii="Arial" w:hAnsi="Arial" w:cs="Arial"/>
        </w:rPr>
        <w:t>utilizarea</w:t>
      </w:r>
      <w:proofErr w:type="spellEnd"/>
      <w:r w:rsidRPr="002B5B9E">
        <w:rPr>
          <w:rFonts w:ascii="Arial" w:hAnsi="Arial" w:cs="Arial"/>
        </w:rPr>
        <w:t xml:space="preserve"> </w:t>
      </w:r>
      <w:proofErr w:type="spellStart"/>
      <w:r w:rsidRPr="002B5B9E">
        <w:rPr>
          <w:rFonts w:ascii="Arial" w:hAnsi="Arial" w:cs="Arial"/>
        </w:rPr>
        <w:t>eficientă</w:t>
      </w:r>
      <w:proofErr w:type="spellEnd"/>
      <w:r w:rsidRPr="002B5B9E">
        <w:rPr>
          <w:rFonts w:ascii="Arial" w:hAnsi="Arial" w:cs="Arial"/>
        </w:rPr>
        <w:t xml:space="preserve"> a </w:t>
      </w:r>
      <w:proofErr w:type="spellStart"/>
      <w:r w:rsidRPr="002B5B9E">
        <w:rPr>
          <w:rFonts w:ascii="Arial" w:hAnsi="Arial" w:cs="Arial"/>
        </w:rPr>
        <w:t>resurselor</w:t>
      </w:r>
      <w:proofErr w:type="spellEnd"/>
      <w:r w:rsidRPr="002B5B9E">
        <w:rPr>
          <w:rFonts w:ascii="Arial" w:hAnsi="Arial" w:cs="Arial"/>
        </w:rPr>
        <w:t xml:space="preserve">, </w:t>
      </w:r>
      <w:proofErr w:type="spellStart"/>
      <w:r w:rsidRPr="002B5B9E">
        <w:rPr>
          <w:rFonts w:ascii="Arial" w:hAnsi="Arial" w:cs="Arial"/>
        </w:rPr>
        <w:t>conformarea</w:t>
      </w:r>
      <w:proofErr w:type="spellEnd"/>
      <w:r w:rsidRPr="002B5B9E">
        <w:rPr>
          <w:rFonts w:ascii="Arial" w:hAnsi="Arial" w:cs="Arial"/>
        </w:rPr>
        <w:t xml:space="preserve"> cu </w:t>
      </w:r>
      <w:proofErr w:type="spellStart"/>
      <w:r w:rsidRPr="002B5B9E">
        <w:rPr>
          <w:rFonts w:ascii="Arial" w:hAnsi="Arial" w:cs="Arial"/>
        </w:rPr>
        <w:t>cerinţele</w:t>
      </w:r>
      <w:proofErr w:type="spellEnd"/>
      <w:r w:rsidRPr="002B5B9E">
        <w:rPr>
          <w:rFonts w:ascii="Arial" w:hAnsi="Arial" w:cs="Arial"/>
        </w:rPr>
        <w:t xml:space="preserve"> de </w:t>
      </w:r>
      <w:proofErr w:type="spellStart"/>
      <w:r w:rsidRPr="002B5B9E">
        <w:rPr>
          <w:rFonts w:ascii="Arial" w:hAnsi="Arial" w:cs="Arial"/>
        </w:rPr>
        <w:t>protecția</w:t>
      </w:r>
      <w:proofErr w:type="spellEnd"/>
      <w:r w:rsidRPr="002B5B9E">
        <w:rPr>
          <w:rFonts w:ascii="Arial" w:hAnsi="Arial" w:cs="Arial"/>
        </w:rPr>
        <w:t xml:space="preserve"> </w:t>
      </w:r>
      <w:proofErr w:type="spellStart"/>
      <w:r w:rsidRPr="002B5B9E">
        <w:rPr>
          <w:rFonts w:ascii="Arial" w:hAnsi="Arial" w:cs="Arial"/>
        </w:rPr>
        <w:t>mediului</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w:t>
      </w:r>
      <w:proofErr w:type="spellStart"/>
      <w:r w:rsidRPr="002B5B9E">
        <w:rPr>
          <w:rFonts w:ascii="Arial" w:hAnsi="Arial" w:cs="Arial"/>
        </w:rPr>
        <w:t>eficiența</w:t>
      </w:r>
      <w:proofErr w:type="spellEnd"/>
      <w:r w:rsidRPr="002B5B9E">
        <w:rPr>
          <w:rFonts w:ascii="Arial" w:hAnsi="Arial" w:cs="Arial"/>
        </w:rPr>
        <w:t xml:space="preserve"> </w:t>
      </w:r>
      <w:proofErr w:type="spellStart"/>
      <w:r w:rsidRPr="002B5B9E">
        <w:rPr>
          <w:rFonts w:ascii="Arial" w:hAnsi="Arial" w:cs="Arial"/>
        </w:rPr>
        <w:t>utilizării</w:t>
      </w:r>
      <w:proofErr w:type="spellEnd"/>
      <w:r w:rsidRPr="002B5B9E">
        <w:rPr>
          <w:rFonts w:ascii="Arial" w:hAnsi="Arial" w:cs="Arial"/>
        </w:rPr>
        <w:t xml:space="preserve"> </w:t>
      </w:r>
      <w:proofErr w:type="spellStart"/>
      <w:r w:rsidRPr="002B5B9E">
        <w:rPr>
          <w:rFonts w:ascii="Arial" w:hAnsi="Arial" w:cs="Arial"/>
        </w:rPr>
        <w:t>resurselor</w:t>
      </w:r>
      <w:proofErr w:type="spellEnd"/>
      <w:r w:rsidRPr="002B5B9E">
        <w:rPr>
          <w:rFonts w:ascii="Arial" w:hAnsi="Arial" w:cs="Arial"/>
        </w:rPr>
        <w:t xml:space="preserve">, </w:t>
      </w:r>
      <w:proofErr w:type="spellStart"/>
      <w:r w:rsidRPr="002B5B9E">
        <w:rPr>
          <w:rFonts w:ascii="Arial" w:hAnsi="Arial" w:cs="Arial"/>
        </w:rPr>
        <w:t>siguranţa</w:t>
      </w:r>
      <w:proofErr w:type="spellEnd"/>
      <w:r w:rsidRPr="002B5B9E">
        <w:rPr>
          <w:rFonts w:ascii="Arial" w:hAnsi="Arial" w:cs="Arial"/>
        </w:rPr>
        <w:t xml:space="preserve"> la </w:t>
      </w:r>
      <w:proofErr w:type="spellStart"/>
      <w:r w:rsidRPr="002B5B9E">
        <w:rPr>
          <w:rFonts w:ascii="Arial" w:hAnsi="Arial" w:cs="Arial"/>
        </w:rPr>
        <w:t>locul</w:t>
      </w:r>
      <w:proofErr w:type="spellEnd"/>
      <w:r w:rsidRPr="002B5B9E">
        <w:rPr>
          <w:rFonts w:ascii="Arial" w:hAnsi="Arial" w:cs="Arial"/>
        </w:rPr>
        <w:t xml:space="preserve"> de </w:t>
      </w:r>
      <w:proofErr w:type="spellStart"/>
      <w:r w:rsidRPr="002B5B9E">
        <w:rPr>
          <w:rFonts w:ascii="Arial" w:hAnsi="Arial" w:cs="Arial"/>
        </w:rPr>
        <w:t>muncă</w:t>
      </w:r>
      <w:proofErr w:type="spellEnd"/>
      <w:r w:rsidRPr="002B5B9E">
        <w:rPr>
          <w:rFonts w:ascii="Arial" w:hAnsi="Arial" w:cs="Arial"/>
        </w:rPr>
        <w:t xml:space="preserve">. </w:t>
      </w:r>
      <w:proofErr w:type="spellStart"/>
      <w:r w:rsidRPr="002B5B9E">
        <w:rPr>
          <w:rFonts w:ascii="Arial" w:hAnsi="Arial" w:cs="Arial"/>
        </w:rPr>
        <w:t>Așa</w:t>
      </w:r>
      <w:proofErr w:type="spellEnd"/>
      <w:r w:rsidRPr="002B5B9E">
        <w:rPr>
          <w:rFonts w:ascii="Arial" w:hAnsi="Arial" w:cs="Arial"/>
        </w:rPr>
        <w:t xml:space="preserve"> cum s-a </w:t>
      </w:r>
      <w:proofErr w:type="spellStart"/>
      <w:r w:rsidRPr="002B5B9E">
        <w:rPr>
          <w:rFonts w:ascii="Arial" w:hAnsi="Arial" w:cs="Arial"/>
        </w:rPr>
        <w:t>identificat</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la </w:t>
      </w:r>
      <w:proofErr w:type="spellStart"/>
      <w:r w:rsidRPr="002B5B9E">
        <w:rPr>
          <w:rFonts w:ascii="Arial" w:hAnsi="Arial" w:cs="Arial"/>
        </w:rPr>
        <w:t>nivelul</w:t>
      </w:r>
      <w:proofErr w:type="spellEnd"/>
      <w:r w:rsidRPr="002B5B9E">
        <w:rPr>
          <w:rFonts w:ascii="Arial" w:hAnsi="Arial" w:cs="Arial"/>
        </w:rPr>
        <w:t xml:space="preserve"> </w:t>
      </w:r>
      <w:proofErr w:type="spellStart"/>
      <w:r w:rsidRPr="002B5B9E">
        <w:rPr>
          <w:rFonts w:ascii="Arial" w:hAnsi="Arial" w:cs="Arial"/>
        </w:rPr>
        <w:t>nevoilor</w:t>
      </w:r>
      <w:proofErr w:type="spellEnd"/>
      <w:r w:rsidRPr="002B5B9E">
        <w:rPr>
          <w:rFonts w:ascii="Arial" w:hAnsi="Arial" w:cs="Arial"/>
        </w:rPr>
        <w:t xml:space="preserve">, se </w:t>
      </w:r>
      <w:proofErr w:type="spellStart"/>
      <w:r w:rsidRPr="002B5B9E">
        <w:rPr>
          <w:rFonts w:ascii="Arial" w:hAnsi="Arial" w:cs="Arial"/>
        </w:rPr>
        <w:t>va</w:t>
      </w:r>
      <w:proofErr w:type="spellEnd"/>
      <w:r w:rsidRPr="002B5B9E">
        <w:rPr>
          <w:rFonts w:ascii="Arial" w:hAnsi="Arial" w:cs="Arial"/>
        </w:rPr>
        <w:t xml:space="preserve"> </w:t>
      </w:r>
      <w:proofErr w:type="spellStart"/>
      <w:r w:rsidRPr="002B5B9E">
        <w:rPr>
          <w:rFonts w:ascii="Arial" w:hAnsi="Arial" w:cs="Arial"/>
        </w:rPr>
        <w:t>acorda</w:t>
      </w:r>
      <w:proofErr w:type="spellEnd"/>
      <w:r w:rsidRPr="002B5B9E">
        <w:rPr>
          <w:rFonts w:ascii="Arial" w:hAnsi="Arial" w:cs="Arial"/>
        </w:rPr>
        <w:t xml:space="preserve"> </w:t>
      </w:r>
      <w:proofErr w:type="spellStart"/>
      <w:r w:rsidRPr="002B5B9E">
        <w:rPr>
          <w:rFonts w:ascii="Arial" w:hAnsi="Arial" w:cs="Arial"/>
        </w:rPr>
        <w:t>prioritate</w:t>
      </w:r>
      <w:proofErr w:type="spellEnd"/>
      <w:r w:rsidRPr="002B5B9E">
        <w:rPr>
          <w:rFonts w:ascii="Arial" w:hAnsi="Arial" w:cs="Arial"/>
        </w:rPr>
        <w:t xml:space="preserve"> </w:t>
      </w:r>
      <w:proofErr w:type="spellStart"/>
      <w:r w:rsidRPr="002B5B9E">
        <w:rPr>
          <w:rFonts w:ascii="Arial" w:hAnsi="Arial" w:cs="Arial"/>
        </w:rPr>
        <w:t>comasării</w:t>
      </w:r>
      <w:proofErr w:type="spellEnd"/>
      <w:r w:rsidRPr="002B5B9E">
        <w:rPr>
          <w:rFonts w:ascii="Arial" w:hAnsi="Arial" w:cs="Arial"/>
        </w:rPr>
        <w:t xml:space="preserve"> </w:t>
      </w:r>
      <w:proofErr w:type="spellStart"/>
      <w:r w:rsidRPr="002B5B9E">
        <w:rPr>
          <w:rFonts w:ascii="Arial" w:hAnsi="Arial" w:cs="Arial"/>
        </w:rPr>
        <w:t>exploataţiilor</w:t>
      </w:r>
      <w:proofErr w:type="spellEnd"/>
      <w:r w:rsidRPr="002B5B9E">
        <w:rPr>
          <w:rFonts w:ascii="Arial" w:hAnsi="Arial" w:cs="Arial"/>
        </w:rPr>
        <w:t xml:space="preserve"> </w:t>
      </w:r>
      <w:proofErr w:type="spellStart"/>
      <w:r w:rsidRPr="002B5B9E">
        <w:rPr>
          <w:rFonts w:ascii="Arial" w:hAnsi="Arial" w:cs="Arial"/>
        </w:rPr>
        <w:t>agricole</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w:t>
      </w:r>
      <w:proofErr w:type="spellStart"/>
      <w:r w:rsidRPr="002B5B9E">
        <w:rPr>
          <w:rFonts w:ascii="Arial" w:hAnsi="Arial" w:cs="Arial"/>
        </w:rPr>
        <w:t>anumitor</w:t>
      </w:r>
      <w:proofErr w:type="spellEnd"/>
      <w:r w:rsidRPr="002B5B9E">
        <w:rPr>
          <w:rFonts w:ascii="Arial" w:hAnsi="Arial" w:cs="Arial"/>
        </w:rPr>
        <w:t xml:space="preserve"> </w:t>
      </w:r>
      <w:proofErr w:type="spellStart"/>
      <w:r w:rsidRPr="002B5B9E">
        <w:rPr>
          <w:rFonts w:ascii="Arial" w:hAnsi="Arial" w:cs="Arial"/>
        </w:rPr>
        <w:t>sectoare</w:t>
      </w:r>
      <w:proofErr w:type="spellEnd"/>
      <w:r w:rsidRPr="002B5B9E">
        <w:rPr>
          <w:rFonts w:ascii="Arial" w:hAnsi="Arial" w:cs="Arial"/>
        </w:rPr>
        <w:t xml:space="preserve"> </w:t>
      </w:r>
      <w:proofErr w:type="spellStart"/>
      <w:r w:rsidRPr="002B5B9E">
        <w:rPr>
          <w:rFonts w:ascii="Arial" w:hAnsi="Arial" w:cs="Arial"/>
        </w:rPr>
        <w:t>prioritare</w:t>
      </w:r>
      <w:proofErr w:type="spellEnd"/>
      <w:r w:rsidRPr="002B5B9E">
        <w:rPr>
          <w:rFonts w:ascii="Arial" w:hAnsi="Arial" w:cs="Arial"/>
        </w:rPr>
        <w:t xml:space="preserve"> (bovine, </w:t>
      </w:r>
      <w:proofErr w:type="spellStart"/>
      <w:r w:rsidRPr="002B5B9E">
        <w:rPr>
          <w:rFonts w:ascii="Arial" w:hAnsi="Arial" w:cs="Arial"/>
        </w:rPr>
        <w:t>apicultură</w:t>
      </w:r>
      <w:proofErr w:type="spellEnd"/>
      <w:r w:rsidRPr="002B5B9E">
        <w:rPr>
          <w:rFonts w:ascii="Arial" w:hAnsi="Arial" w:cs="Arial"/>
        </w:rPr>
        <w:t xml:space="preserve">, ovine, caprine, </w:t>
      </w:r>
      <w:proofErr w:type="spellStart"/>
      <w:r w:rsidRPr="002B5B9E">
        <w:rPr>
          <w:rFonts w:ascii="Arial" w:hAnsi="Arial" w:cs="Arial"/>
        </w:rPr>
        <w:t>legumicultură</w:t>
      </w:r>
      <w:proofErr w:type="spellEnd"/>
      <w:r w:rsidRPr="002B5B9E">
        <w:rPr>
          <w:rFonts w:ascii="Arial" w:hAnsi="Arial" w:cs="Arial"/>
        </w:rPr>
        <w:t>).</w:t>
      </w:r>
    </w:p>
    <w:p w:rsidR="002B5B9E" w:rsidRPr="002B5B9E" w:rsidRDefault="002B5B9E" w:rsidP="002B5B9E">
      <w:pPr>
        <w:autoSpaceDE w:val="0"/>
        <w:autoSpaceDN w:val="0"/>
        <w:adjustRightInd w:val="0"/>
        <w:spacing w:after="0"/>
        <w:jc w:val="both"/>
        <w:rPr>
          <w:rFonts w:ascii="Arial" w:hAnsi="Arial" w:cs="Arial"/>
          <w:b/>
          <w:bCs/>
          <w:u w:val="single"/>
        </w:rPr>
      </w:pPr>
      <w:proofErr w:type="spellStart"/>
      <w:r w:rsidRPr="002B5B9E">
        <w:rPr>
          <w:rFonts w:ascii="Arial" w:hAnsi="Arial" w:cs="Arial"/>
          <w:b/>
          <w:bCs/>
          <w:u w:val="single"/>
        </w:rPr>
        <w:t>Obiectiv</w:t>
      </w:r>
      <w:proofErr w:type="spellEnd"/>
      <w:r w:rsidRPr="002B5B9E">
        <w:rPr>
          <w:rFonts w:ascii="Arial" w:hAnsi="Arial" w:cs="Arial"/>
          <w:b/>
          <w:bCs/>
          <w:u w:val="single"/>
        </w:rPr>
        <w:t xml:space="preserve">(e) de </w:t>
      </w:r>
      <w:proofErr w:type="spellStart"/>
      <w:r w:rsidRPr="002B5B9E">
        <w:rPr>
          <w:rFonts w:ascii="Arial" w:hAnsi="Arial" w:cs="Arial"/>
          <w:b/>
          <w:bCs/>
          <w:u w:val="single"/>
        </w:rPr>
        <w:t>dezvoltare</w:t>
      </w:r>
      <w:proofErr w:type="spellEnd"/>
      <w:r w:rsidRPr="002B5B9E">
        <w:rPr>
          <w:rFonts w:ascii="Arial" w:hAnsi="Arial" w:cs="Arial"/>
          <w:b/>
          <w:bCs/>
          <w:u w:val="single"/>
        </w:rPr>
        <w:t xml:space="preserve"> </w:t>
      </w:r>
      <w:proofErr w:type="spellStart"/>
      <w:r w:rsidRPr="002B5B9E">
        <w:rPr>
          <w:rFonts w:ascii="Arial" w:hAnsi="Arial" w:cs="Arial"/>
          <w:b/>
          <w:bCs/>
          <w:u w:val="single"/>
        </w:rPr>
        <w:t>rurală</w:t>
      </w:r>
      <w:proofErr w:type="spellEnd"/>
    </w:p>
    <w:p w:rsidR="002B5B9E" w:rsidRPr="002B5B9E" w:rsidRDefault="002B5B9E" w:rsidP="002B5B9E">
      <w:pPr>
        <w:autoSpaceDE w:val="0"/>
        <w:autoSpaceDN w:val="0"/>
        <w:adjustRightInd w:val="0"/>
        <w:spacing w:after="0"/>
        <w:jc w:val="both"/>
        <w:rPr>
          <w:rFonts w:ascii="Arial" w:hAnsi="Arial" w:cs="Arial"/>
        </w:rPr>
      </w:pPr>
      <w:r w:rsidRPr="002B5B9E">
        <w:rPr>
          <w:rFonts w:ascii="Arial" w:hAnsi="Arial" w:cs="Arial"/>
        </w:rPr>
        <w:t xml:space="preserve">- </w:t>
      </w:r>
      <w:proofErr w:type="spellStart"/>
      <w:r w:rsidRPr="002B5B9E">
        <w:rPr>
          <w:rFonts w:ascii="Arial" w:hAnsi="Arial" w:cs="Arial"/>
        </w:rPr>
        <w:t>favorizarea</w:t>
      </w:r>
      <w:proofErr w:type="spellEnd"/>
      <w:r w:rsidRPr="002B5B9E">
        <w:rPr>
          <w:rFonts w:ascii="Arial" w:hAnsi="Arial" w:cs="Arial"/>
        </w:rPr>
        <w:t xml:space="preserve"> </w:t>
      </w:r>
      <w:proofErr w:type="spellStart"/>
      <w:r w:rsidRPr="002B5B9E">
        <w:rPr>
          <w:rFonts w:ascii="Arial" w:hAnsi="Arial" w:cs="Arial"/>
        </w:rPr>
        <w:t>competitivităţii</w:t>
      </w:r>
      <w:proofErr w:type="spellEnd"/>
      <w:r w:rsidRPr="002B5B9E">
        <w:rPr>
          <w:rFonts w:ascii="Arial" w:hAnsi="Arial" w:cs="Arial"/>
        </w:rPr>
        <w:t xml:space="preserve"> </w:t>
      </w:r>
      <w:proofErr w:type="spellStart"/>
      <w:r w:rsidRPr="002B5B9E">
        <w:rPr>
          <w:rFonts w:ascii="Arial" w:hAnsi="Arial" w:cs="Arial"/>
        </w:rPr>
        <w:t>agriculturii</w:t>
      </w:r>
      <w:proofErr w:type="spellEnd"/>
    </w:p>
    <w:p w:rsidR="002B5B9E" w:rsidRPr="002B5B9E" w:rsidRDefault="002B5B9E" w:rsidP="002B5B9E">
      <w:pPr>
        <w:autoSpaceDE w:val="0"/>
        <w:autoSpaceDN w:val="0"/>
        <w:adjustRightInd w:val="0"/>
        <w:spacing w:after="0"/>
        <w:jc w:val="both"/>
        <w:rPr>
          <w:rFonts w:ascii="Arial" w:hAnsi="Arial" w:cs="Arial"/>
          <w:color w:val="000000"/>
        </w:rPr>
      </w:pPr>
      <w:r w:rsidRPr="002B5B9E">
        <w:rPr>
          <w:rFonts w:ascii="Arial" w:hAnsi="Arial" w:cs="Arial"/>
          <w:color w:val="000000"/>
        </w:rPr>
        <w:t xml:space="preserve">- </w:t>
      </w:r>
      <w:proofErr w:type="spellStart"/>
      <w:r w:rsidRPr="002B5B9E">
        <w:rPr>
          <w:rFonts w:ascii="Arial" w:hAnsi="Arial" w:cs="Arial"/>
          <w:color w:val="000000"/>
        </w:rPr>
        <w:t>obţinerea</w:t>
      </w:r>
      <w:proofErr w:type="spellEnd"/>
      <w:r w:rsidRPr="002B5B9E">
        <w:rPr>
          <w:rFonts w:ascii="Arial" w:hAnsi="Arial" w:cs="Arial"/>
          <w:color w:val="000000"/>
        </w:rPr>
        <w:t xml:space="preserve"> </w:t>
      </w:r>
      <w:proofErr w:type="spellStart"/>
      <w:r w:rsidRPr="002B5B9E">
        <w:rPr>
          <w:rFonts w:ascii="Arial" w:hAnsi="Arial" w:cs="Arial"/>
          <w:color w:val="000000"/>
        </w:rPr>
        <w:t>unei</w:t>
      </w:r>
      <w:proofErr w:type="spellEnd"/>
      <w:r w:rsidRPr="002B5B9E">
        <w:rPr>
          <w:rFonts w:ascii="Arial" w:hAnsi="Arial" w:cs="Arial"/>
          <w:color w:val="000000"/>
        </w:rPr>
        <w:t xml:space="preserve"> </w:t>
      </w:r>
      <w:proofErr w:type="spellStart"/>
      <w:r w:rsidRPr="002B5B9E">
        <w:rPr>
          <w:rFonts w:ascii="Arial" w:hAnsi="Arial" w:cs="Arial"/>
          <w:color w:val="000000"/>
        </w:rPr>
        <w:t>dezvoltări</w:t>
      </w:r>
      <w:proofErr w:type="spellEnd"/>
      <w:r w:rsidRPr="002B5B9E">
        <w:rPr>
          <w:rFonts w:ascii="Arial" w:hAnsi="Arial" w:cs="Arial"/>
          <w:color w:val="000000"/>
        </w:rPr>
        <w:t xml:space="preserve"> </w:t>
      </w:r>
      <w:proofErr w:type="spellStart"/>
      <w:r w:rsidRPr="002B5B9E">
        <w:rPr>
          <w:rFonts w:ascii="Arial" w:hAnsi="Arial" w:cs="Arial"/>
          <w:color w:val="000000"/>
        </w:rPr>
        <w:t>ter</w:t>
      </w:r>
      <w:r w:rsidRPr="002B5B9E">
        <w:rPr>
          <w:rFonts w:ascii="Arial" w:hAnsi="Arial" w:cs="Arial"/>
          <w:color w:val="000000"/>
          <w:lang w:val="en-US"/>
        </w:rPr>
        <w:t>i</w:t>
      </w:r>
      <w:r w:rsidRPr="002B5B9E">
        <w:rPr>
          <w:rFonts w:ascii="Arial" w:hAnsi="Arial" w:cs="Arial"/>
          <w:color w:val="000000"/>
        </w:rPr>
        <w:t>toriale</w:t>
      </w:r>
      <w:proofErr w:type="spellEnd"/>
      <w:r w:rsidRPr="002B5B9E">
        <w:rPr>
          <w:rFonts w:ascii="Arial" w:hAnsi="Arial" w:cs="Arial"/>
          <w:color w:val="000000"/>
        </w:rPr>
        <w:t xml:space="preserve"> </w:t>
      </w:r>
      <w:proofErr w:type="spellStart"/>
      <w:r w:rsidRPr="002B5B9E">
        <w:rPr>
          <w:rFonts w:ascii="Arial" w:hAnsi="Arial" w:cs="Arial"/>
          <w:color w:val="000000"/>
        </w:rPr>
        <w:t>echilibrate</w:t>
      </w:r>
      <w:proofErr w:type="spellEnd"/>
      <w:r w:rsidRPr="002B5B9E">
        <w:rPr>
          <w:rFonts w:ascii="Arial" w:hAnsi="Arial" w:cs="Arial"/>
          <w:color w:val="000000"/>
        </w:rPr>
        <w:t xml:space="preserve"> a </w:t>
      </w:r>
      <w:proofErr w:type="spellStart"/>
      <w:r w:rsidRPr="002B5B9E">
        <w:rPr>
          <w:rFonts w:ascii="Arial" w:hAnsi="Arial" w:cs="Arial"/>
          <w:color w:val="000000"/>
        </w:rPr>
        <w:t>economiilor</w:t>
      </w:r>
      <w:proofErr w:type="spellEnd"/>
      <w:r w:rsidRPr="002B5B9E">
        <w:rPr>
          <w:rFonts w:ascii="Arial" w:hAnsi="Arial" w:cs="Arial"/>
          <w:color w:val="000000"/>
        </w:rPr>
        <w:t xml:space="preserve"> </w:t>
      </w:r>
      <w:proofErr w:type="spellStart"/>
      <w:r w:rsidRPr="002B5B9E">
        <w:rPr>
          <w:rFonts w:ascii="Arial" w:hAnsi="Arial" w:cs="Arial"/>
          <w:color w:val="000000"/>
        </w:rPr>
        <w:t>şi</w:t>
      </w:r>
      <w:proofErr w:type="spellEnd"/>
      <w:r w:rsidRPr="002B5B9E">
        <w:rPr>
          <w:rFonts w:ascii="Arial" w:hAnsi="Arial" w:cs="Arial"/>
          <w:color w:val="000000"/>
        </w:rPr>
        <w:t xml:space="preserve"> </w:t>
      </w:r>
      <w:proofErr w:type="spellStart"/>
      <w:r w:rsidRPr="002B5B9E">
        <w:rPr>
          <w:rFonts w:ascii="Arial" w:hAnsi="Arial" w:cs="Arial"/>
          <w:color w:val="000000"/>
        </w:rPr>
        <w:t>comunităţilor</w:t>
      </w:r>
      <w:proofErr w:type="spellEnd"/>
      <w:r w:rsidRPr="002B5B9E">
        <w:rPr>
          <w:rFonts w:ascii="Arial" w:hAnsi="Arial" w:cs="Arial"/>
          <w:color w:val="000000"/>
        </w:rPr>
        <w:t xml:space="preserve"> </w:t>
      </w:r>
      <w:proofErr w:type="spellStart"/>
      <w:proofErr w:type="gramStart"/>
      <w:r w:rsidRPr="002B5B9E">
        <w:rPr>
          <w:rFonts w:ascii="Arial" w:hAnsi="Arial" w:cs="Arial"/>
          <w:color w:val="000000"/>
        </w:rPr>
        <w:t>rurale,inclusiv</w:t>
      </w:r>
      <w:proofErr w:type="spellEnd"/>
      <w:proofErr w:type="gramEnd"/>
      <w:r w:rsidRPr="002B5B9E">
        <w:rPr>
          <w:rFonts w:ascii="Arial" w:hAnsi="Arial" w:cs="Arial"/>
          <w:color w:val="000000"/>
        </w:rPr>
        <w:t xml:space="preserve"> </w:t>
      </w:r>
      <w:proofErr w:type="spellStart"/>
      <w:r w:rsidRPr="002B5B9E">
        <w:rPr>
          <w:rFonts w:ascii="Arial" w:hAnsi="Arial" w:cs="Arial"/>
          <w:color w:val="000000"/>
        </w:rPr>
        <w:t>crearea</w:t>
      </w:r>
      <w:proofErr w:type="spellEnd"/>
      <w:r w:rsidRPr="002B5B9E">
        <w:rPr>
          <w:rFonts w:ascii="Arial" w:hAnsi="Arial" w:cs="Arial"/>
          <w:color w:val="000000"/>
        </w:rPr>
        <w:t xml:space="preserve"> </w:t>
      </w:r>
      <w:proofErr w:type="spellStart"/>
      <w:r w:rsidRPr="002B5B9E">
        <w:rPr>
          <w:rFonts w:ascii="Arial" w:hAnsi="Arial" w:cs="Arial"/>
          <w:color w:val="000000"/>
        </w:rPr>
        <w:t>şi</w:t>
      </w:r>
      <w:proofErr w:type="spellEnd"/>
      <w:r w:rsidRPr="002B5B9E">
        <w:rPr>
          <w:rFonts w:ascii="Arial" w:hAnsi="Arial" w:cs="Arial"/>
          <w:color w:val="000000"/>
        </w:rPr>
        <w:t xml:space="preserve"> </w:t>
      </w:r>
      <w:proofErr w:type="spellStart"/>
      <w:r w:rsidRPr="002B5B9E">
        <w:rPr>
          <w:rFonts w:ascii="Arial" w:hAnsi="Arial" w:cs="Arial"/>
          <w:color w:val="000000"/>
        </w:rPr>
        <w:t>menţinerea</w:t>
      </w:r>
      <w:proofErr w:type="spellEnd"/>
      <w:r w:rsidRPr="002B5B9E">
        <w:rPr>
          <w:rFonts w:ascii="Arial" w:hAnsi="Arial" w:cs="Arial"/>
          <w:color w:val="000000"/>
        </w:rPr>
        <w:t xml:space="preserve"> de </w:t>
      </w:r>
      <w:proofErr w:type="spellStart"/>
      <w:r w:rsidRPr="002B5B9E">
        <w:rPr>
          <w:rFonts w:ascii="Arial" w:hAnsi="Arial" w:cs="Arial"/>
          <w:color w:val="000000"/>
        </w:rPr>
        <w:t>locuri</w:t>
      </w:r>
      <w:proofErr w:type="spellEnd"/>
      <w:r w:rsidRPr="002B5B9E">
        <w:rPr>
          <w:rFonts w:ascii="Arial" w:hAnsi="Arial" w:cs="Arial"/>
          <w:color w:val="000000"/>
        </w:rPr>
        <w:t xml:space="preserve"> de </w:t>
      </w:r>
      <w:proofErr w:type="spellStart"/>
      <w:r w:rsidRPr="002B5B9E">
        <w:rPr>
          <w:rFonts w:ascii="Arial" w:hAnsi="Arial" w:cs="Arial"/>
          <w:color w:val="000000"/>
        </w:rPr>
        <w:t>muncă</w:t>
      </w:r>
      <w:proofErr w:type="spellEnd"/>
    </w:p>
    <w:p w:rsidR="002B5B9E" w:rsidRPr="002B5B9E" w:rsidRDefault="002B5B9E" w:rsidP="002B5B9E">
      <w:pPr>
        <w:autoSpaceDE w:val="0"/>
        <w:autoSpaceDN w:val="0"/>
        <w:adjustRightInd w:val="0"/>
        <w:spacing w:after="0"/>
        <w:ind w:right="15"/>
        <w:jc w:val="both"/>
        <w:rPr>
          <w:rFonts w:ascii="Arial" w:hAnsi="Arial" w:cs="Arial"/>
          <w:b/>
          <w:bCs/>
          <w:u w:val="single"/>
        </w:rPr>
      </w:pPr>
      <w:proofErr w:type="spellStart"/>
      <w:r w:rsidRPr="002B5B9E">
        <w:rPr>
          <w:rFonts w:ascii="Arial" w:hAnsi="Arial" w:cs="Arial"/>
          <w:b/>
          <w:bCs/>
          <w:u w:val="single"/>
        </w:rPr>
        <w:t>Obiectiv</w:t>
      </w:r>
      <w:proofErr w:type="spellEnd"/>
      <w:r w:rsidRPr="002B5B9E">
        <w:rPr>
          <w:rFonts w:ascii="Arial" w:hAnsi="Arial" w:cs="Arial"/>
          <w:b/>
          <w:bCs/>
          <w:u w:val="single"/>
        </w:rPr>
        <w:t xml:space="preserve">(e) </w:t>
      </w:r>
      <w:proofErr w:type="spellStart"/>
      <w:r w:rsidRPr="002B5B9E">
        <w:rPr>
          <w:rFonts w:ascii="Arial" w:hAnsi="Arial" w:cs="Arial"/>
          <w:b/>
          <w:bCs/>
          <w:u w:val="single"/>
        </w:rPr>
        <w:t>specifice</w:t>
      </w:r>
      <w:proofErr w:type="spellEnd"/>
      <w:r w:rsidRPr="002B5B9E">
        <w:rPr>
          <w:rFonts w:ascii="Arial" w:hAnsi="Arial" w:cs="Arial"/>
          <w:b/>
          <w:bCs/>
          <w:u w:val="single"/>
        </w:rPr>
        <w:t xml:space="preserve"> ale </w:t>
      </w:r>
      <w:proofErr w:type="spellStart"/>
      <w:r w:rsidRPr="002B5B9E">
        <w:rPr>
          <w:rFonts w:ascii="Arial" w:hAnsi="Arial" w:cs="Arial"/>
          <w:b/>
          <w:bCs/>
          <w:u w:val="single"/>
        </w:rPr>
        <w:t>măsurii</w:t>
      </w:r>
      <w:proofErr w:type="spellEnd"/>
      <w:r w:rsidRPr="002B5B9E">
        <w:rPr>
          <w:rFonts w:ascii="Arial" w:hAnsi="Arial" w:cs="Arial"/>
          <w:b/>
          <w:bCs/>
          <w:u w:val="single"/>
        </w:rPr>
        <w:t xml:space="preserve"> </w:t>
      </w:r>
    </w:p>
    <w:p w:rsidR="002B5B9E" w:rsidRPr="002B5B9E" w:rsidRDefault="002B5B9E" w:rsidP="002B5B9E">
      <w:pPr>
        <w:widowControl w:val="0"/>
        <w:overflowPunct w:val="0"/>
        <w:autoSpaceDE w:val="0"/>
        <w:autoSpaceDN w:val="0"/>
        <w:adjustRightInd w:val="0"/>
        <w:spacing w:after="0"/>
        <w:ind w:right="20"/>
        <w:contextualSpacing/>
        <w:jc w:val="both"/>
        <w:rPr>
          <w:rFonts w:ascii="Arial" w:hAnsi="Arial" w:cs="Arial"/>
        </w:rPr>
      </w:pPr>
      <w:r w:rsidRPr="002B5B9E">
        <w:rPr>
          <w:rFonts w:ascii="Arial" w:hAnsi="Arial" w:cs="Arial"/>
        </w:rPr>
        <w:t xml:space="preserve">- </w:t>
      </w:r>
      <w:proofErr w:type="spellStart"/>
      <w:r w:rsidRPr="002B5B9E">
        <w:rPr>
          <w:rFonts w:ascii="Arial" w:hAnsi="Arial" w:cs="Arial"/>
        </w:rPr>
        <w:t>Sprijinirea</w:t>
      </w:r>
      <w:proofErr w:type="spellEnd"/>
      <w:r w:rsidRPr="002B5B9E">
        <w:rPr>
          <w:rFonts w:ascii="Arial" w:hAnsi="Arial" w:cs="Arial"/>
        </w:rPr>
        <w:t xml:space="preserve"> </w:t>
      </w:r>
      <w:proofErr w:type="spellStart"/>
      <w:r w:rsidRPr="002B5B9E">
        <w:rPr>
          <w:rFonts w:ascii="Arial" w:hAnsi="Arial" w:cs="Arial"/>
        </w:rPr>
        <w:t>instalării</w:t>
      </w:r>
      <w:proofErr w:type="spellEnd"/>
      <w:r w:rsidRPr="002B5B9E">
        <w:rPr>
          <w:rFonts w:ascii="Arial" w:hAnsi="Arial" w:cs="Arial"/>
        </w:rPr>
        <w:t xml:space="preserve"> </w:t>
      </w:r>
      <w:proofErr w:type="spellStart"/>
      <w:r w:rsidRPr="002B5B9E">
        <w:rPr>
          <w:rFonts w:ascii="Arial" w:hAnsi="Arial" w:cs="Arial"/>
        </w:rPr>
        <w:t>tinerilor</w:t>
      </w:r>
      <w:proofErr w:type="spellEnd"/>
      <w:r w:rsidRPr="002B5B9E">
        <w:rPr>
          <w:rFonts w:ascii="Arial" w:hAnsi="Arial" w:cs="Arial"/>
        </w:rPr>
        <w:t xml:space="preserve"> </w:t>
      </w:r>
      <w:proofErr w:type="spellStart"/>
      <w:r w:rsidRPr="002B5B9E">
        <w:rPr>
          <w:rFonts w:ascii="Arial" w:hAnsi="Arial" w:cs="Arial"/>
        </w:rPr>
        <w:t>fermieri</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w:t>
      </w:r>
      <w:proofErr w:type="spellStart"/>
      <w:r w:rsidRPr="002B5B9E">
        <w:rPr>
          <w:rFonts w:ascii="Arial" w:hAnsi="Arial" w:cs="Arial"/>
        </w:rPr>
        <w:t>stimularea</w:t>
      </w:r>
      <w:proofErr w:type="spellEnd"/>
      <w:r w:rsidRPr="002B5B9E">
        <w:rPr>
          <w:rFonts w:ascii="Arial" w:hAnsi="Arial" w:cs="Arial"/>
        </w:rPr>
        <w:t xml:space="preserve"> </w:t>
      </w:r>
      <w:proofErr w:type="spellStart"/>
      <w:proofErr w:type="gramStart"/>
      <w:r w:rsidRPr="002B5B9E">
        <w:rPr>
          <w:rFonts w:ascii="Arial" w:hAnsi="Arial" w:cs="Arial"/>
        </w:rPr>
        <w:t>acestora</w:t>
      </w:r>
      <w:proofErr w:type="spellEnd"/>
      <w:r w:rsidRPr="002B5B9E">
        <w:rPr>
          <w:rFonts w:ascii="Arial" w:hAnsi="Arial" w:cs="Arial"/>
        </w:rPr>
        <w:t xml:space="preserve"> ;</w:t>
      </w:r>
      <w:proofErr w:type="gramEnd"/>
    </w:p>
    <w:p w:rsidR="002B5B9E" w:rsidRPr="002B5B9E" w:rsidRDefault="002B5B9E" w:rsidP="002B5B9E">
      <w:pPr>
        <w:widowControl w:val="0"/>
        <w:overflowPunct w:val="0"/>
        <w:autoSpaceDE w:val="0"/>
        <w:autoSpaceDN w:val="0"/>
        <w:adjustRightInd w:val="0"/>
        <w:spacing w:after="0"/>
        <w:ind w:right="20"/>
        <w:contextualSpacing/>
        <w:jc w:val="both"/>
        <w:rPr>
          <w:rFonts w:ascii="Arial" w:hAnsi="Arial" w:cs="Arial"/>
        </w:rPr>
      </w:pPr>
      <w:r w:rsidRPr="002B5B9E">
        <w:rPr>
          <w:rFonts w:ascii="Arial" w:hAnsi="Arial" w:cs="Arial"/>
        </w:rPr>
        <w:t xml:space="preserve">- </w:t>
      </w:r>
      <w:proofErr w:type="spellStart"/>
      <w:r w:rsidRPr="002B5B9E">
        <w:rPr>
          <w:rFonts w:ascii="Arial" w:hAnsi="Arial" w:cs="Arial"/>
        </w:rPr>
        <w:t>Încurajarea</w:t>
      </w:r>
      <w:proofErr w:type="spellEnd"/>
      <w:r w:rsidRPr="002B5B9E">
        <w:rPr>
          <w:rFonts w:ascii="Arial" w:hAnsi="Arial" w:cs="Arial"/>
        </w:rPr>
        <w:t xml:space="preserve"> </w:t>
      </w:r>
      <w:proofErr w:type="spellStart"/>
      <w:r w:rsidRPr="002B5B9E">
        <w:rPr>
          <w:rFonts w:ascii="Arial" w:hAnsi="Arial" w:cs="Arial"/>
        </w:rPr>
        <w:t>aplicării</w:t>
      </w:r>
      <w:proofErr w:type="spellEnd"/>
      <w:r w:rsidRPr="002B5B9E">
        <w:rPr>
          <w:rFonts w:ascii="Arial" w:hAnsi="Arial" w:cs="Arial"/>
        </w:rPr>
        <w:t xml:space="preserve"> </w:t>
      </w:r>
      <w:proofErr w:type="spellStart"/>
      <w:r w:rsidRPr="002B5B9E">
        <w:rPr>
          <w:rFonts w:ascii="Arial" w:hAnsi="Arial" w:cs="Arial"/>
        </w:rPr>
        <w:t>principiului</w:t>
      </w:r>
      <w:proofErr w:type="spellEnd"/>
      <w:r w:rsidRPr="002B5B9E">
        <w:rPr>
          <w:rFonts w:ascii="Arial" w:hAnsi="Arial" w:cs="Arial"/>
        </w:rPr>
        <w:t xml:space="preserve"> </w:t>
      </w:r>
      <w:proofErr w:type="spellStart"/>
      <w:r w:rsidRPr="002B5B9E">
        <w:rPr>
          <w:rFonts w:ascii="Arial" w:hAnsi="Arial" w:cs="Arial"/>
        </w:rPr>
        <w:t>valorificării</w:t>
      </w:r>
      <w:proofErr w:type="spellEnd"/>
      <w:r w:rsidRPr="002B5B9E">
        <w:rPr>
          <w:rFonts w:ascii="Arial" w:hAnsi="Arial" w:cs="Arial"/>
        </w:rPr>
        <w:t xml:space="preserve"> </w:t>
      </w:r>
      <w:proofErr w:type="spellStart"/>
      <w:r w:rsidRPr="002B5B9E">
        <w:rPr>
          <w:rFonts w:ascii="Arial" w:hAnsi="Arial" w:cs="Arial"/>
        </w:rPr>
        <w:t>producției</w:t>
      </w:r>
      <w:proofErr w:type="spellEnd"/>
      <w:r w:rsidRPr="002B5B9E">
        <w:rPr>
          <w:rFonts w:ascii="Arial" w:hAnsi="Arial" w:cs="Arial"/>
        </w:rPr>
        <w:t xml:space="preserve"> </w:t>
      </w:r>
      <w:proofErr w:type="spellStart"/>
      <w:r w:rsidRPr="002B5B9E">
        <w:rPr>
          <w:rFonts w:ascii="Arial" w:hAnsi="Arial" w:cs="Arial"/>
        </w:rPr>
        <w:t>prin</w:t>
      </w:r>
      <w:proofErr w:type="spellEnd"/>
      <w:r w:rsidRPr="002B5B9E">
        <w:rPr>
          <w:rFonts w:ascii="Arial" w:hAnsi="Arial" w:cs="Arial"/>
        </w:rPr>
        <w:t xml:space="preserve"> </w:t>
      </w:r>
      <w:proofErr w:type="spellStart"/>
      <w:r w:rsidRPr="002B5B9E">
        <w:rPr>
          <w:rFonts w:ascii="Arial" w:hAnsi="Arial" w:cs="Arial"/>
        </w:rPr>
        <w:t>intermediul</w:t>
      </w:r>
      <w:proofErr w:type="spellEnd"/>
      <w:r w:rsidRPr="002B5B9E">
        <w:rPr>
          <w:rFonts w:ascii="Arial" w:hAnsi="Arial" w:cs="Arial"/>
        </w:rPr>
        <w:t xml:space="preserve"> </w:t>
      </w:r>
      <w:proofErr w:type="spellStart"/>
      <w:r w:rsidRPr="002B5B9E">
        <w:rPr>
          <w:rFonts w:ascii="Arial" w:hAnsi="Arial" w:cs="Arial"/>
        </w:rPr>
        <w:t>formelor</w:t>
      </w:r>
      <w:proofErr w:type="spellEnd"/>
      <w:r w:rsidRPr="002B5B9E">
        <w:rPr>
          <w:rFonts w:ascii="Arial" w:hAnsi="Arial" w:cs="Arial"/>
        </w:rPr>
        <w:t xml:space="preserve"> </w:t>
      </w:r>
      <w:proofErr w:type="spellStart"/>
      <w:r w:rsidRPr="002B5B9E">
        <w:rPr>
          <w:rFonts w:ascii="Arial" w:hAnsi="Arial" w:cs="Arial"/>
        </w:rPr>
        <w:t>asociative</w:t>
      </w:r>
      <w:proofErr w:type="spellEnd"/>
      <w:r w:rsidRPr="002B5B9E">
        <w:rPr>
          <w:rFonts w:ascii="Arial" w:hAnsi="Arial" w:cs="Arial"/>
        </w:rPr>
        <w:t>;</w:t>
      </w:r>
    </w:p>
    <w:p w:rsidR="002B5B9E" w:rsidRPr="002B5B9E" w:rsidRDefault="002B5B9E" w:rsidP="002B5B9E">
      <w:pPr>
        <w:widowControl w:val="0"/>
        <w:overflowPunct w:val="0"/>
        <w:autoSpaceDE w:val="0"/>
        <w:autoSpaceDN w:val="0"/>
        <w:adjustRightInd w:val="0"/>
        <w:spacing w:after="0"/>
        <w:ind w:right="20"/>
        <w:contextualSpacing/>
        <w:jc w:val="both"/>
        <w:rPr>
          <w:rFonts w:ascii="Arial" w:hAnsi="Arial" w:cs="Arial"/>
        </w:rPr>
      </w:pPr>
      <w:r w:rsidRPr="002B5B9E">
        <w:rPr>
          <w:rFonts w:ascii="Arial" w:hAnsi="Arial" w:cs="Arial"/>
        </w:rPr>
        <w:t xml:space="preserve">- </w:t>
      </w:r>
      <w:proofErr w:type="spellStart"/>
      <w:r w:rsidRPr="002B5B9E">
        <w:rPr>
          <w:rFonts w:ascii="Arial" w:hAnsi="Arial" w:cs="Arial"/>
        </w:rPr>
        <w:t>Valorificarea</w:t>
      </w:r>
      <w:proofErr w:type="spellEnd"/>
      <w:r w:rsidRPr="002B5B9E">
        <w:rPr>
          <w:rFonts w:ascii="Arial" w:hAnsi="Arial" w:cs="Arial"/>
        </w:rPr>
        <w:t xml:space="preserve"> </w:t>
      </w:r>
      <w:proofErr w:type="spellStart"/>
      <w:r w:rsidRPr="002B5B9E">
        <w:rPr>
          <w:rFonts w:ascii="Arial" w:hAnsi="Arial" w:cs="Arial"/>
        </w:rPr>
        <w:t>resurselor</w:t>
      </w:r>
      <w:proofErr w:type="spellEnd"/>
      <w:r w:rsidRPr="002B5B9E">
        <w:rPr>
          <w:rFonts w:ascii="Arial" w:hAnsi="Arial" w:cs="Arial"/>
        </w:rPr>
        <w:t xml:space="preserve"> locale </w:t>
      </w:r>
      <w:proofErr w:type="spellStart"/>
      <w:r w:rsidRPr="002B5B9E">
        <w:rPr>
          <w:rFonts w:ascii="Arial" w:hAnsi="Arial" w:cs="Arial"/>
        </w:rPr>
        <w:t>prin</w:t>
      </w:r>
      <w:proofErr w:type="spellEnd"/>
      <w:r w:rsidRPr="002B5B9E">
        <w:rPr>
          <w:rFonts w:ascii="Arial" w:hAnsi="Arial" w:cs="Arial"/>
        </w:rPr>
        <w:t xml:space="preserve"> </w:t>
      </w:r>
      <w:proofErr w:type="spellStart"/>
      <w:r w:rsidRPr="002B5B9E">
        <w:rPr>
          <w:rFonts w:ascii="Arial" w:hAnsi="Arial" w:cs="Arial"/>
        </w:rPr>
        <w:t>prioritizarea</w:t>
      </w:r>
      <w:proofErr w:type="spellEnd"/>
      <w:r w:rsidRPr="002B5B9E">
        <w:rPr>
          <w:rFonts w:ascii="Arial" w:hAnsi="Arial" w:cs="Arial"/>
        </w:rPr>
        <w:t xml:space="preserve"> </w:t>
      </w:r>
      <w:proofErr w:type="spellStart"/>
      <w:r w:rsidRPr="002B5B9E">
        <w:rPr>
          <w:rFonts w:ascii="Arial" w:hAnsi="Arial" w:cs="Arial"/>
        </w:rPr>
        <w:t>sectoarelor</w:t>
      </w:r>
      <w:proofErr w:type="spellEnd"/>
      <w:r w:rsidRPr="002B5B9E">
        <w:rPr>
          <w:rFonts w:ascii="Arial" w:hAnsi="Arial" w:cs="Arial"/>
        </w:rPr>
        <w:t xml:space="preserve"> </w:t>
      </w:r>
      <w:proofErr w:type="spellStart"/>
      <w:r w:rsidRPr="002B5B9E">
        <w:rPr>
          <w:rFonts w:ascii="Arial" w:hAnsi="Arial" w:cs="Arial"/>
        </w:rPr>
        <w:t>zootehnic</w:t>
      </w:r>
      <w:proofErr w:type="spellEnd"/>
      <w:r w:rsidRPr="002B5B9E">
        <w:rPr>
          <w:rFonts w:ascii="Arial" w:hAnsi="Arial" w:cs="Arial"/>
        </w:rPr>
        <w:t xml:space="preserve"> (</w:t>
      </w:r>
      <w:proofErr w:type="spellStart"/>
      <w:r w:rsidRPr="002B5B9E">
        <w:rPr>
          <w:rFonts w:ascii="Arial" w:hAnsi="Arial" w:cs="Arial"/>
        </w:rPr>
        <w:t>apicultură</w:t>
      </w:r>
      <w:proofErr w:type="spellEnd"/>
      <w:r w:rsidRPr="002B5B9E">
        <w:rPr>
          <w:rFonts w:ascii="Arial" w:hAnsi="Arial" w:cs="Arial"/>
        </w:rPr>
        <w:t xml:space="preserve">, ovine, caprine, bovine) </w:t>
      </w:r>
      <w:proofErr w:type="spellStart"/>
      <w:r w:rsidRPr="002B5B9E">
        <w:rPr>
          <w:rFonts w:ascii="Arial" w:hAnsi="Arial" w:cs="Arial"/>
        </w:rPr>
        <w:t>și</w:t>
      </w:r>
      <w:proofErr w:type="spellEnd"/>
      <w:r w:rsidRPr="002B5B9E">
        <w:rPr>
          <w:rFonts w:ascii="Arial" w:hAnsi="Arial" w:cs="Arial"/>
        </w:rPr>
        <w:t xml:space="preserve"> </w:t>
      </w:r>
      <w:proofErr w:type="spellStart"/>
      <w:r w:rsidRPr="002B5B9E">
        <w:rPr>
          <w:rFonts w:ascii="Arial" w:hAnsi="Arial" w:cs="Arial"/>
        </w:rPr>
        <w:t>sectorul</w:t>
      </w:r>
      <w:proofErr w:type="spellEnd"/>
      <w:r w:rsidRPr="002B5B9E">
        <w:rPr>
          <w:rFonts w:ascii="Arial" w:hAnsi="Arial" w:cs="Arial"/>
        </w:rPr>
        <w:t xml:space="preserve"> </w:t>
      </w:r>
      <w:proofErr w:type="spellStart"/>
      <w:r w:rsidRPr="002B5B9E">
        <w:rPr>
          <w:rFonts w:ascii="Arial" w:hAnsi="Arial" w:cs="Arial"/>
        </w:rPr>
        <w:t>legumiculturii</w:t>
      </w:r>
      <w:proofErr w:type="spellEnd"/>
      <w:r w:rsidRPr="002B5B9E">
        <w:rPr>
          <w:rFonts w:ascii="Arial" w:hAnsi="Arial" w:cs="Arial"/>
        </w:rPr>
        <w:t>;</w:t>
      </w:r>
    </w:p>
    <w:p w:rsidR="002B5B9E" w:rsidRPr="002B5B9E" w:rsidRDefault="002B5B9E" w:rsidP="002B5B9E">
      <w:pPr>
        <w:widowControl w:val="0"/>
        <w:overflowPunct w:val="0"/>
        <w:autoSpaceDE w:val="0"/>
        <w:autoSpaceDN w:val="0"/>
        <w:adjustRightInd w:val="0"/>
        <w:spacing w:after="0"/>
        <w:ind w:right="20"/>
        <w:contextualSpacing/>
        <w:jc w:val="both"/>
        <w:rPr>
          <w:rFonts w:ascii="Arial" w:hAnsi="Arial" w:cs="Arial"/>
        </w:rPr>
      </w:pPr>
      <w:r w:rsidRPr="002B5B9E">
        <w:rPr>
          <w:rFonts w:ascii="Arial" w:hAnsi="Arial" w:cs="Arial"/>
        </w:rPr>
        <w:t xml:space="preserve">- </w:t>
      </w:r>
      <w:proofErr w:type="spellStart"/>
      <w:r w:rsidRPr="002B5B9E">
        <w:rPr>
          <w:rFonts w:ascii="Arial" w:hAnsi="Arial" w:cs="Arial"/>
        </w:rPr>
        <w:t>Reducerea</w:t>
      </w:r>
      <w:proofErr w:type="spellEnd"/>
      <w:r w:rsidRPr="002B5B9E">
        <w:rPr>
          <w:rFonts w:ascii="Arial" w:hAnsi="Arial" w:cs="Arial"/>
        </w:rPr>
        <w:t xml:space="preserve"> </w:t>
      </w:r>
      <w:proofErr w:type="spellStart"/>
      <w:r w:rsidRPr="002B5B9E">
        <w:rPr>
          <w:rFonts w:ascii="Arial" w:hAnsi="Arial" w:cs="Arial"/>
        </w:rPr>
        <w:t>fenomenului</w:t>
      </w:r>
      <w:proofErr w:type="spellEnd"/>
      <w:r w:rsidRPr="002B5B9E">
        <w:rPr>
          <w:rFonts w:ascii="Arial" w:hAnsi="Arial" w:cs="Arial"/>
        </w:rPr>
        <w:t xml:space="preserve"> de </w:t>
      </w:r>
      <w:proofErr w:type="spellStart"/>
      <w:r w:rsidRPr="002B5B9E">
        <w:rPr>
          <w:rFonts w:ascii="Arial" w:hAnsi="Arial" w:cs="Arial"/>
        </w:rPr>
        <w:t>depopulare</w:t>
      </w:r>
      <w:proofErr w:type="spellEnd"/>
      <w:r w:rsidRPr="002B5B9E">
        <w:rPr>
          <w:rFonts w:ascii="Arial" w:hAnsi="Arial" w:cs="Arial"/>
        </w:rPr>
        <w:t xml:space="preserve"> a </w:t>
      </w:r>
      <w:proofErr w:type="spellStart"/>
      <w:r w:rsidRPr="002B5B9E">
        <w:rPr>
          <w:rFonts w:ascii="Arial" w:hAnsi="Arial" w:cs="Arial"/>
        </w:rPr>
        <w:t>satelor</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de </w:t>
      </w:r>
      <w:proofErr w:type="spellStart"/>
      <w:r w:rsidRPr="002B5B9E">
        <w:rPr>
          <w:rFonts w:ascii="Arial" w:hAnsi="Arial" w:cs="Arial"/>
        </w:rPr>
        <w:t>îmbătrânire</w:t>
      </w:r>
      <w:proofErr w:type="spellEnd"/>
      <w:r w:rsidRPr="002B5B9E">
        <w:rPr>
          <w:rFonts w:ascii="Arial" w:hAnsi="Arial" w:cs="Arial"/>
        </w:rPr>
        <w:t xml:space="preserve"> a </w:t>
      </w:r>
      <w:proofErr w:type="spellStart"/>
      <w:r w:rsidRPr="002B5B9E">
        <w:rPr>
          <w:rFonts w:ascii="Arial" w:hAnsi="Arial" w:cs="Arial"/>
        </w:rPr>
        <w:t>fermierilor</w:t>
      </w:r>
      <w:proofErr w:type="spellEnd"/>
      <w:r w:rsidRPr="002B5B9E">
        <w:rPr>
          <w:rFonts w:ascii="Arial" w:hAnsi="Arial" w:cs="Arial"/>
        </w:rPr>
        <w:t>.</w:t>
      </w:r>
    </w:p>
    <w:p w:rsidR="002B5B9E" w:rsidRPr="002B5B9E" w:rsidRDefault="002B5B9E" w:rsidP="002B5B9E">
      <w:pPr>
        <w:autoSpaceDE w:val="0"/>
        <w:autoSpaceDN w:val="0"/>
        <w:adjustRightInd w:val="0"/>
        <w:spacing w:after="0"/>
        <w:jc w:val="both"/>
        <w:rPr>
          <w:rFonts w:ascii="Arial" w:hAnsi="Arial" w:cs="Arial"/>
        </w:rPr>
      </w:pPr>
      <w:proofErr w:type="spellStart"/>
      <w:r w:rsidRPr="002B5B9E">
        <w:rPr>
          <w:rFonts w:ascii="Arial" w:hAnsi="Arial" w:cs="Arial"/>
          <w:b/>
          <w:bCs/>
          <w:u w:val="single"/>
        </w:rPr>
        <w:t>Măsura</w:t>
      </w:r>
      <w:proofErr w:type="spellEnd"/>
      <w:r w:rsidRPr="002B5B9E">
        <w:rPr>
          <w:rFonts w:ascii="Arial" w:hAnsi="Arial" w:cs="Arial"/>
          <w:b/>
          <w:bCs/>
          <w:u w:val="single"/>
        </w:rPr>
        <w:t xml:space="preserve"> </w:t>
      </w:r>
      <w:proofErr w:type="spellStart"/>
      <w:r w:rsidRPr="002B5B9E">
        <w:rPr>
          <w:rFonts w:ascii="Arial" w:hAnsi="Arial" w:cs="Arial"/>
          <w:b/>
          <w:bCs/>
          <w:u w:val="single"/>
        </w:rPr>
        <w:t>contribuie</w:t>
      </w:r>
      <w:proofErr w:type="spellEnd"/>
      <w:r w:rsidRPr="002B5B9E">
        <w:rPr>
          <w:rFonts w:ascii="Arial" w:hAnsi="Arial" w:cs="Arial"/>
        </w:rPr>
        <w:t xml:space="preserve"> </w:t>
      </w:r>
      <w:r w:rsidRPr="002B5B9E">
        <w:rPr>
          <w:rFonts w:ascii="Arial" w:hAnsi="Arial" w:cs="Arial"/>
          <w:b/>
          <w:bCs/>
          <w:u w:val="single"/>
        </w:rPr>
        <w:t xml:space="preserve">la </w:t>
      </w:r>
      <w:proofErr w:type="spellStart"/>
      <w:r w:rsidRPr="002B5B9E">
        <w:rPr>
          <w:rFonts w:ascii="Arial" w:hAnsi="Arial" w:cs="Arial"/>
          <w:b/>
          <w:bCs/>
          <w:u w:val="single"/>
        </w:rPr>
        <w:t>prioritatea</w:t>
      </w:r>
      <w:proofErr w:type="spellEnd"/>
      <w:r w:rsidRPr="002B5B9E">
        <w:rPr>
          <w:rFonts w:ascii="Arial" w:hAnsi="Arial" w:cs="Arial"/>
          <w:b/>
          <w:bCs/>
          <w:u w:val="single"/>
        </w:rPr>
        <w:t>/</w:t>
      </w:r>
      <w:proofErr w:type="spellStart"/>
      <w:r w:rsidRPr="002B5B9E">
        <w:rPr>
          <w:rFonts w:ascii="Arial" w:hAnsi="Arial" w:cs="Arial"/>
          <w:b/>
          <w:bCs/>
          <w:u w:val="single"/>
        </w:rPr>
        <w:t>prioritățile</w:t>
      </w:r>
      <w:proofErr w:type="spellEnd"/>
      <w:r w:rsidRPr="002B5B9E">
        <w:rPr>
          <w:rFonts w:ascii="Arial" w:hAnsi="Arial" w:cs="Arial"/>
        </w:rPr>
        <w:t xml:space="preserve"> </w:t>
      </w:r>
      <w:proofErr w:type="spellStart"/>
      <w:r w:rsidRPr="002B5B9E">
        <w:rPr>
          <w:rFonts w:ascii="Arial" w:hAnsi="Arial" w:cs="Arial"/>
        </w:rPr>
        <w:t>prevăzute</w:t>
      </w:r>
      <w:proofErr w:type="spellEnd"/>
      <w:r w:rsidRPr="002B5B9E">
        <w:rPr>
          <w:rFonts w:ascii="Arial" w:hAnsi="Arial" w:cs="Arial"/>
        </w:rPr>
        <w:t xml:space="preserve"> la art. 5, Reg. (UE) nr. 1305/2013 </w:t>
      </w:r>
    </w:p>
    <w:p w:rsidR="002B5B9E" w:rsidRPr="002B5B9E" w:rsidRDefault="002B5B9E" w:rsidP="002B5B9E">
      <w:pPr>
        <w:autoSpaceDE w:val="0"/>
        <w:autoSpaceDN w:val="0"/>
        <w:adjustRightInd w:val="0"/>
        <w:spacing w:after="0"/>
        <w:jc w:val="both"/>
        <w:rPr>
          <w:rFonts w:ascii="Arial" w:hAnsi="Arial" w:cs="Arial"/>
          <w:b/>
          <w:bCs/>
          <w:color w:val="000000"/>
        </w:rPr>
      </w:pPr>
      <w:r w:rsidRPr="002B5B9E">
        <w:rPr>
          <w:rFonts w:ascii="Arial" w:hAnsi="Arial" w:cs="Arial"/>
          <w:b/>
          <w:bCs/>
          <w:color w:val="000000"/>
        </w:rPr>
        <w:t xml:space="preserve">P2: </w:t>
      </w:r>
      <w:proofErr w:type="spellStart"/>
      <w:r w:rsidRPr="002B5B9E">
        <w:rPr>
          <w:rFonts w:ascii="Arial" w:hAnsi="Arial" w:cs="Arial"/>
          <w:b/>
          <w:bCs/>
          <w:color w:val="000000"/>
        </w:rPr>
        <w:t>Creșterea</w:t>
      </w:r>
      <w:proofErr w:type="spellEnd"/>
      <w:r w:rsidRPr="002B5B9E">
        <w:rPr>
          <w:rFonts w:ascii="Arial" w:hAnsi="Arial" w:cs="Arial"/>
          <w:b/>
          <w:bCs/>
          <w:color w:val="000000"/>
        </w:rPr>
        <w:t xml:space="preserve"> </w:t>
      </w:r>
      <w:proofErr w:type="spellStart"/>
      <w:r w:rsidRPr="002B5B9E">
        <w:rPr>
          <w:rFonts w:ascii="Arial" w:hAnsi="Arial" w:cs="Arial"/>
          <w:b/>
          <w:bCs/>
          <w:color w:val="000000"/>
        </w:rPr>
        <w:t>viabilității</w:t>
      </w:r>
      <w:proofErr w:type="spellEnd"/>
      <w:r w:rsidRPr="002B5B9E">
        <w:rPr>
          <w:rFonts w:ascii="Arial" w:hAnsi="Arial" w:cs="Arial"/>
          <w:b/>
          <w:bCs/>
          <w:color w:val="000000"/>
        </w:rPr>
        <w:t xml:space="preserve"> </w:t>
      </w:r>
      <w:proofErr w:type="spellStart"/>
      <w:r w:rsidRPr="002B5B9E">
        <w:rPr>
          <w:rFonts w:ascii="Arial" w:hAnsi="Arial" w:cs="Arial"/>
          <w:b/>
          <w:bCs/>
          <w:color w:val="000000"/>
        </w:rPr>
        <w:t>exploatațiilor</w:t>
      </w:r>
      <w:proofErr w:type="spellEnd"/>
      <w:r w:rsidRPr="002B5B9E">
        <w:rPr>
          <w:rFonts w:ascii="Arial" w:hAnsi="Arial" w:cs="Arial"/>
          <w:b/>
          <w:bCs/>
          <w:color w:val="000000"/>
        </w:rPr>
        <w:t xml:space="preserve"> </w:t>
      </w:r>
      <w:proofErr w:type="spellStart"/>
      <w:r w:rsidRPr="002B5B9E">
        <w:rPr>
          <w:rFonts w:ascii="Arial" w:hAnsi="Arial" w:cs="Arial"/>
          <w:b/>
          <w:bCs/>
          <w:color w:val="000000"/>
        </w:rPr>
        <w:t>și</w:t>
      </w:r>
      <w:proofErr w:type="spellEnd"/>
      <w:r w:rsidRPr="002B5B9E">
        <w:rPr>
          <w:rFonts w:ascii="Arial" w:hAnsi="Arial" w:cs="Arial"/>
          <w:b/>
          <w:bCs/>
          <w:color w:val="000000"/>
        </w:rPr>
        <w:t xml:space="preserve"> a </w:t>
      </w:r>
      <w:proofErr w:type="spellStart"/>
      <w:r w:rsidRPr="002B5B9E">
        <w:rPr>
          <w:rFonts w:ascii="Arial" w:hAnsi="Arial" w:cs="Arial"/>
          <w:b/>
          <w:bCs/>
          <w:color w:val="000000"/>
        </w:rPr>
        <w:t>competitivității</w:t>
      </w:r>
      <w:proofErr w:type="spellEnd"/>
      <w:r w:rsidRPr="002B5B9E">
        <w:rPr>
          <w:rFonts w:ascii="Arial" w:hAnsi="Arial" w:cs="Arial"/>
          <w:b/>
          <w:bCs/>
          <w:color w:val="000000"/>
        </w:rPr>
        <w:t xml:space="preserve"> </w:t>
      </w:r>
      <w:proofErr w:type="spellStart"/>
      <w:r w:rsidRPr="002B5B9E">
        <w:rPr>
          <w:rFonts w:ascii="Arial" w:hAnsi="Arial" w:cs="Arial"/>
          <w:b/>
          <w:bCs/>
          <w:color w:val="000000"/>
        </w:rPr>
        <w:t>tuturor</w:t>
      </w:r>
      <w:proofErr w:type="spellEnd"/>
      <w:r w:rsidRPr="002B5B9E">
        <w:rPr>
          <w:rFonts w:ascii="Arial" w:hAnsi="Arial" w:cs="Arial"/>
          <w:b/>
          <w:bCs/>
          <w:color w:val="000000"/>
        </w:rPr>
        <w:t xml:space="preserve"> </w:t>
      </w:r>
      <w:proofErr w:type="spellStart"/>
      <w:r w:rsidRPr="002B5B9E">
        <w:rPr>
          <w:rFonts w:ascii="Arial" w:hAnsi="Arial" w:cs="Arial"/>
          <w:b/>
          <w:bCs/>
          <w:color w:val="000000"/>
        </w:rPr>
        <w:t>tipurilor</w:t>
      </w:r>
      <w:proofErr w:type="spellEnd"/>
      <w:r w:rsidRPr="002B5B9E">
        <w:rPr>
          <w:rFonts w:ascii="Arial" w:hAnsi="Arial" w:cs="Arial"/>
          <w:b/>
          <w:bCs/>
          <w:color w:val="000000"/>
        </w:rPr>
        <w:t xml:space="preserve"> de </w:t>
      </w:r>
      <w:proofErr w:type="spellStart"/>
      <w:r w:rsidRPr="002B5B9E">
        <w:rPr>
          <w:rFonts w:ascii="Arial" w:hAnsi="Arial" w:cs="Arial"/>
          <w:b/>
          <w:bCs/>
          <w:color w:val="000000"/>
        </w:rPr>
        <w:t>agricultură</w:t>
      </w:r>
      <w:proofErr w:type="spellEnd"/>
      <w:r w:rsidRPr="002B5B9E">
        <w:rPr>
          <w:rFonts w:ascii="Arial" w:hAnsi="Arial" w:cs="Arial"/>
          <w:b/>
          <w:bCs/>
          <w:color w:val="000000"/>
        </w:rPr>
        <w:t xml:space="preserve"> </w:t>
      </w:r>
      <w:proofErr w:type="spellStart"/>
      <w:r w:rsidRPr="002B5B9E">
        <w:rPr>
          <w:rFonts w:ascii="Arial" w:hAnsi="Arial" w:cs="Arial"/>
          <w:b/>
          <w:bCs/>
          <w:color w:val="000000"/>
        </w:rPr>
        <w:t>în</w:t>
      </w:r>
      <w:proofErr w:type="spellEnd"/>
      <w:r w:rsidRPr="002B5B9E">
        <w:rPr>
          <w:rFonts w:ascii="Arial" w:hAnsi="Arial" w:cs="Arial"/>
          <w:b/>
          <w:bCs/>
          <w:color w:val="000000"/>
        </w:rPr>
        <w:t xml:space="preserve"> </w:t>
      </w:r>
      <w:proofErr w:type="spellStart"/>
      <w:r w:rsidRPr="002B5B9E">
        <w:rPr>
          <w:rFonts w:ascii="Arial" w:hAnsi="Arial" w:cs="Arial"/>
          <w:b/>
          <w:bCs/>
          <w:color w:val="000000"/>
        </w:rPr>
        <w:t>toate</w:t>
      </w:r>
      <w:proofErr w:type="spellEnd"/>
      <w:r w:rsidRPr="002B5B9E">
        <w:rPr>
          <w:rFonts w:ascii="Arial" w:hAnsi="Arial" w:cs="Arial"/>
          <w:b/>
          <w:bCs/>
          <w:color w:val="000000"/>
        </w:rPr>
        <w:t xml:space="preserve"> </w:t>
      </w:r>
      <w:proofErr w:type="spellStart"/>
      <w:r w:rsidRPr="002B5B9E">
        <w:rPr>
          <w:rFonts w:ascii="Arial" w:hAnsi="Arial" w:cs="Arial"/>
          <w:b/>
          <w:bCs/>
          <w:color w:val="000000"/>
        </w:rPr>
        <w:t>regiunile</w:t>
      </w:r>
      <w:proofErr w:type="spellEnd"/>
      <w:r w:rsidRPr="002B5B9E">
        <w:rPr>
          <w:rFonts w:ascii="Arial" w:hAnsi="Arial" w:cs="Arial"/>
          <w:b/>
          <w:bCs/>
          <w:color w:val="000000"/>
        </w:rPr>
        <w:t xml:space="preserve"> </w:t>
      </w:r>
      <w:proofErr w:type="spellStart"/>
      <w:r w:rsidRPr="002B5B9E">
        <w:rPr>
          <w:rFonts w:ascii="Arial" w:hAnsi="Arial" w:cs="Arial"/>
          <w:b/>
          <w:bCs/>
          <w:color w:val="000000"/>
        </w:rPr>
        <w:t>și</w:t>
      </w:r>
      <w:proofErr w:type="spellEnd"/>
      <w:r w:rsidRPr="002B5B9E">
        <w:rPr>
          <w:rFonts w:ascii="Arial" w:hAnsi="Arial" w:cs="Arial"/>
          <w:b/>
          <w:bCs/>
          <w:color w:val="000000"/>
        </w:rPr>
        <w:t xml:space="preserve"> </w:t>
      </w:r>
      <w:proofErr w:type="spellStart"/>
      <w:r w:rsidRPr="002B5B9E">
        <w:rPr>
          <w:rFonts w:ascii="Arial" w:hAnsi="Arial" w:cs="Arial"/>
          <w:b/>
          <w:bCs/>
          <w:color w:val="000000"/>
        </w:rPr>
        <w:t>promovarea</w:t>
      </w:r>
      <w:proofErr w:type="spellEnd"/>
      <w:r w:rsidRPr="002B5B9E">
        <w:rPr>
          <w:rFonts w:ascii="Arial" w:hAnsi="Arial" w:cs="Arial"/>
          <w:b/>
          <w:bCs/>
          <w:color w:val="000000"/>
        </w:rPr>
        <w:t xml:space="preserve"> </w:t>
      </w:r>
      <w:proofErr w:type="spellStart"/>
      <w:r w:rsidRPr="002B5B9E">
        <w:rPr>
          <w:rFonts w:ascii="Arial" w:hAnsi="Arial" w:cs="Arial"/>
          <w:b/>
          <w:bCs/>
          <w:color w:val="000000"/>
        </w:rPr>
        <w:t>tehnologiilor</w:t>
      </w:r>
      <w:proofErr w:type="spellEnd"/>
      <w:r w:rsidRPr="002B5B9E">
        <w:rPr>
          <w:rFonts w:ascii="Arial" w:hAnsi="Arial" w:cs="Arial"/>
          <w:b/>
          <w:bCs/>
          <w:color w:val="000000"/>
        </w:rPr>
        <w:t xml:space="preserve"> </w:t>
      </w:r>
      <w:proofErr w:type="spellStart"/>
      <w:r w:rsidRPr="002B5B9E">
        <w:rPr>
          <w:rFonts w:ascii="Arial" w:hAnsi="Arial" w:cs="Arial"/>
          <w:b/>
          <w:bCs/>
          <w:color w:val="000000"/>
        </w:rPr>
        <w:t>agricole</w:t>
      </w:r>
      <w:proofErr w:type="spellEnd"/>
      <w:r w:rsidRPr="002B5B9E">
        <w:rPr>
          <w:rFonts w:ascii="Arial" w:hAnsi="Arial" w:cs="Arial"/>
          <w:b/>
          <w:bCs/>
          <w:color w:val="000000"/>
        </w:rPr>
        <w:t xml:space="preserve"> </w:t>
      </w:r>
      <w:proofErr w:type="spellStart"/>
      <w:r w:rsidRPr="002B5B9E">
        <w:rPr>
          <w:rFonts w:ascii="Arial" w:hAnsi="Arial" w:cs="Arial"/>
          <w:b/>
          <w:bCs/>
          <w:color w:val="000000"/>
        </w:rPr>
        <w:t>inovatoare</w:t>
      </w:r>
      <w:proofErr w:type="spellEnd"/>
      <w:r w:rsidRPr="002B5B9E">
        <w:rPr>
          <w:rFonts w:ascii="Arial" w:hAnsi="Arial" w:cs="Arial"/>
          <w:b/>
          <w:bCs/>
          <w:color w:val="000000"/>
        </w:rPr>
        <w:t xml:space="preserve"> </w:t>
      </w:r>
      <w:proofErr w:type="spellStart"/>
      <w:r w:rsidRPr="002B5B9E">
        <w:rPr>
          <w:rFonts w:ascii="Arial" w:hAnsi="Arial" w:cs="Arial"/>
          <w:b/>
          <w:bCs/>
          <w:color w:val="000000"/>
        </w:rPr>
        <w:t>și</w:t>
      </w:r>
      <w:proofErr w:type="spellEnd"/>
      <w:r w:rsidRPr="002B5B9E">
        <w:rPr>
          <w:rFonts w:ascii="Arial" w:hAnsi="Arial" w:cs="Arial"/>
          <w:b/>
          <w:bCs/>
          <w:color w:val="000000"/>
        </w:rPr>
        <w:t xml:space="preserve"> a </w:t>
      </w:r>
      <w:proofErr w:type="spellStart"/>
      <w:r w:rsidRPr="002B5B9E">
        <w:rPr>
          <w:rFonts w:ascii="Arial" w:hAnsi="Arial" w:cs="Arial"/>
          <w:b/>
          <w:bCs/>
          <w:color w:val="000000"/>
        </w:rPr>
        <w:t>gestionării</w:t>
      </w:r>
      <w:proofErr w:type="spellEnd"/>
      <w:r w:rsidRPr="002B5B9E">
        <w:rPr>
          <w:rFonts w:ascii="Arial" w:hAnsi="Arial" w:cs="Arial"/>
          <w:b/>
          <w:bCs/>
          <w:color w:val="000000"/>
        </w:rPr>
        <w:t xml:space="preserve"> </w:t>
      </w:r>
      <w:proofErr w:type="spellStart"/>
      <w:r w:rsidRPr="002B5B9E">
        <w:rPr>
          <w:rFonts w:ascii="Arial" w:hAnsi="Arial" w:cs="Arial"/>
          <w:b/>
          <w:bCs/>
          <w:color w:val="000000"/>
        </w:rPr>
        <w:t>durabile</w:t>
      </w:r>
      <w:proofErr w:type="spellEnd"/>
      <w:r w:rsidRPr="002B5B9E">
        <w:rPr>
          <w:rFonts w:ascii="Arial" w:hAnsi="Arial" w:cs="Arial"/>
          <w:b/>
          <w:bCs/>
          <w:color w:val="000000"/>
        </w:rPr>
        <w:t xml:space="preserve"> a </w:t>
      </w:r>
      <w:proofErr w:type="spellStart"/>
      <w:r w:rsidRPr="002B5B9E">
        <w:rPr>
          <w:rFonts w:ascii="Arial" w:hAnsi="Arial" w:cs="Arial"/>
          <w:b/>
          <w:bCs/>
          <w:color w:val="000000"/>
        </w:rPr>
        <w:t>pădurilor</w:t>
      </w:r>
      <w:proofErr w:type="spellEnd"/>
    </w:p>
    <w:p w:rsidR="002B5B9E" w:rsidRPr="002B5B9E" w:rsidRDefault="002B5B9E" w:rsidP="002B5B9E">
      <w:pPr>
        <w:autoSpaceDE w:val="0"/>
        <w:autoSpaceDN w:val="0"/>
        <w:adjustRightInd w:val="0"/>
        <w:spacing w:after="0"/>
        <w:jc w:val="both"/>
        <w:rPr>
          <w:rFonts w:ascii="Arial" w:hAnsi="Arial" w:cs="Arial"/>
          <w:b/>
          <w:bCs/>
          <w:lang w:val="en-US"/>
        </w:rPr>
      </w:pPr>
      <w:r w:rsidRPr="002B5B9E">
        <w:rPr>
          <w:rFonts w:ascii="Arial" w:hAnsi="Arial" w:cs="Arial"/>
          <w:b/>
          <w:bCs/>
        </w:rPr>
        <w:t xml:space="preserve">P3: </w:t>
      </w:r>
      <w:proofErr w:type="spellStart"/>
      <w:r w:rsidRPr="002B5B9E">
        <w:rPr>
          <w:rFonts w:ascii="Arial" w:hAnsi="Arial" w:cs="Arial"/>
          <w:b/>
          <w:bCs/>
        </w:rPr>
        <w:t>Promovarea</w:t>
      </w:r>
      <w:proofErr w:type="spellEnd"/>
      <w:r w:rsidRPr="002B5B9E">
        <w:rPr>
          <w:rFonts w:ascii="Arial" w:hAnsi="Arial" w:cs="Arial"/>
          <w:b/>
          <w:bCs/>
        </w:rPr>
        <w:t xml:space="preserve"> </w:t>
      </w:r>
      <w:proofErr w:type="spellStart"/>
      <w:r w:rsidRPr="002B5B9E">
        <w:rPr>
          <w:rFonts w:ascii="Arial" w:hAnsi="Arial" w:cs="Arial"/>
          <w:b/>
          <w:bCs/>
        </w:rPr>
        <w:t>organizării</w:t>
      </w:r>
      <w:proofErr w:type="spellEnd"/>
      <w:r w:rsidRPr="002B5B9E">
        <w:rPr>
          <w:rFonts w:ascii="Arial" w:hAnsi="Arial" w:cs="Arial"/>
          <w:b/>
          <w:bCs/>
        </w:rPr>
        <w:t xml:space="preserve"> </w:t>
      </w:r>
      <w:proofErr w:type="spellStart"/>
      <w:r w:rsidRPr="002B5B9E">
        <w:rPr>
          <w:rFonts w:ascii="Arial" w:hAnsi="Arial" w:cs="Arial"/>
          <w:b/>
          <w:bCs/>
        </w:rPr>
        <w:t>lanţului</w:t>
      </w:r>
      <w:proofErr w:type="spellEnd"/>
      <w:r w:rsidRPr="002B5B9E">
        <w:rPr>
          <w:rFonts w:ascii="Arial" w:hAnsi="Arial" w:cs="Arial"/>
          <w:b/>
          <w:bCs/>
        </w:rPr>
        <w:t xml:space="preserve"> </w:t>
      </w:r>
      <w:proofErr w:type="spellStart"/>
      <w:r w:rsidRPr="002B5B9E">
        <w:rPr>
          <w:rFonts w:ascii="Arial" w:hAnsi="Arial" w:cs="Arial"/>
          <w:b/>
          <w:bCs/>
        </w:rPr>
        <w:t>alimentar</w:t>
      </w:r>
      <w:proofErr w:type="spellEnd"/>
      <w:r w:rsidRPr="002B5B9E">
        <w:rPr>
          <w:rFonts w:ascii="Arial" w:hAnsi="Arial" w:cs="Arial"/>
          <w:b/>
          <w:bCs/>
        </w:rPr>
        <w:t xml:space="preserve">, </w:t>
      </w:r>
      <w:proofErr w:type="spellStart"/>
      <w:r w:rsidRPr="002B5B9E">
        <w:rPr>
          <w:rFonts w:ascii="Arial" w:hAnsi="Arial" w:cs="Arial"/>
          <w:b/>
          <w:bCs/>
        </w:rPr>
        <w:t>inclusiv</w:t>
      </w:r>
      <w:proofErr w:type="spellEnd"/>
      <w:r w:rsidRPr="002B5B9E">
        <w:rPr>
          <w:rFonts w:ascii="Arial" w:hAnsi="Arial" w:cs="Arial"/>
          <w:b/>
          <w:bCs/>
        </w:rPr>
        <w:t xml:space="preserve"> </w:t>
      </w:r>
      <w:proofErr w:type="spellStart"/>
      <w:r w:rsidRPr="002B5B9E">
        <w:rPr>
          <w:rFonts w:ascii="Arial" w:hAnsi="Arial" w:cs="Arial"/>
          <w:b/>
          <w:bCs/>
        </w:rPr>
        <w:t>procesarea</w:t>
      </w:r>
      <w:proofErr w:type="spellEnd"/>
      <w:r w:rsidRPr="002B5B9E">
        <w:rPr>
          <w:rFonts w:ascii="Arial" w:hAnsi="Arial" w:cs="Arial"/>
          <w:b/>
          <w:bCs/>
        </w:rPr>
        <w:t xml:space="preserve"> </w:t>
      </w:r>
      <w:proofErr w:type="spellStart"/>
      <w:r w:rsidRPr="002B5B9E">
        <w:rPr>
          <w:rFonts w:ascii="Arial" w:hAnsi="Arial" w:cs="Arial"/>
          <w:b/>
          <w:bCs/>
        </w:rPr>
        <w:t>şi</w:t>
      </w:r>
      <w:proofErr w:type="spellEnd"/>
      <w:r w:rsidRPr="002B5B9E">
        <w:rPr>
          <w:rFonts w:ascii="Arial" w:hAnsi="Arial" w:cs="Arial"/>
          <w:b/>
          <w:bCs/>
        </w:rPr>
        <w:t xml:space="preserve"> </w:t>
      </w:r>
      <w:proofErr w:type="spellStart"/>
      <w:r w:rsidRPr="002B5B9E">
        <w:rPr>
          <w:rFonts w:ascii="Arial" w:hAnsi="Arial" w:cs="Arial"/>
          <w:b/>
          <w:bCs/>
        </w:rPr>
        <w:t>comercializarea</w:t>
      </w:r>
      <w:proofErr w:type="spellEnd"/>
      <w:r w:rsidRPr="002B5B9E">
        <w:rPr>
          <w:rFonts w:ascii="Arial" w:hAnsi="Arial" w:cs="Arial"/>
          <w:b/>
          <w:bCs/>
        </w:rPr>
        <w:t xml:space="preserve"> </w:t>
      </w:r>
      <w:proofErr w:type="spellStart"/>
      <w:r w:rsidRPr="002B5B9E">
        <w:rPr>
          <w:rFonts w:ascii="Arial" w:hAnsi="Arial" w:cs="Arial"/>
          <w:b/>
          <w:bCs/>
        </w:rPr>
        <w:t>produselor</w:t>
      </w:r>
      <w:proofErr w:type="spellEnd"/>
      <w:r w:rsidRPr="002B5B9E">
        <w:rPr>
          <w:rFonts w:ascii="Arial" w:hAnsi="Arial" w:cs="Arial"/>
          <w:b/>
          <w:bCs/>
        </w:rPr>
        <w:t xml:space="preserve"> </w:t>
      </w:r>
      <w:proofErr w:type="spellStart"/>
      <w:r w:rsidRPr="002B5B9E">
        <w:rPr>
          <w:rFonts w:ascii="Arial" w:hAnsi="Arial" w:cs="Arial"/>
          <w:b/>
          <w:bCs/>
        </w:rPr>
        <w:t>agricole</w:t>
      </w:r>
      <w:proofErr w:type="spellEnd"/>
      <w:r w:rsidRPr="002B5B9E">
        <w:rPr>
          <w:rFonts w:ascii="Arial" w:hAnsi="Arial" w:cs="Arial"/>
          <w:b/>
          <w:bCs/>
        </w:rPr>
        <w:t xml:space="preserve">, a </w:t>
      </w:r>
      <w:proofErr w:type="spellStart"/>
      <w:r w:rsidRPr="002B5B9E">
        <w:rPr>
          <w:rFonts w:ascii="Arial" w:hAnsi="Arial" w:cs="Arial"/>
          <w:b/>
          <w:bCs/>
        </w:rPr>
        <w:t>bunăstării</w:t>
      </w:r>
      <w:proofErr w:type="spellEnd"/>
      <w:r w:rsidRPr="002B5B9E">
        <w:rPr>
          <w:rFonts w:ascii="Arial" w:hAnsi="Arial" w:cs="Arial"/>
          <w:b/>
          <w:bCs/>
        </w:rPr>
        <w:t xml:space="preserve"> </w:t>
      </w:r>
      <w:proofErr w:type="spellStart"/>
      <w:r w:rsidRPr="002B5B9E">
        <w:rPr>
          <w:rFonts w:ascii="Arial" w:hAnsi="Arial" w:cs="Arial"/>
          <w:b/>
          <w:bCs/>
        </w:rPr>
        <w:t>animalelor</w:t>
      </w:r>
      <w:proofErr w:type="spellEnd"/>
      <w:r w:rsidRPr="002B5B9E">
        <w:rPr>
          <w:rFonts w:ascii="Arial" w:hAnsi="Arial" w:cs="Arial"/>
          <w:b/>
          <w:bCs/>
        </w:rPr>
        <w:t xml:space="preserve"> </w:t>
      </w:r>
      <w:proofErr w:type="spellStart"/>
      <w:r w:rsidRPr="002B5B9E">
        <w:rPr>
          <w:rFonts w:ascii="Arial" w:hAnsi="Arial" w:cs="Arial"/>
          <w:b/>
          <w:bCs/>
        </w:rPr>
        <w:t>şi</w:t>
      </w:r>
      <w:proofErr w:type="spellEnd"/>
      <w:r w:rsidRPr="002B5B9E">
        <w:rPr>
          <w:rFonts w:ascii="Arial" w:hAnsi="Arial" w:cs="Arial"/>
          <w:b/>
          <w:bCs/>
        </w:rPr>
        <w:t xml:space="preserve"> a </w:t>
      </w:r>
      <w:proofErr w:type="spellStart"/>
      <w:r w:rsidRPr="002B5B9E">
        <w:rPr>
          <w:rFonts w:ascii="Arial" w:hAnsi="Arial" w:cs="Arial"/>
          <w:b/>
          <w:bCs/>
        </w:rPr>
        <w:t>gestionarii</w:t>
      </w:r>
      <w:proofErr w:type="spellEnd"/>
      <w:r w:rsidRPr="002B5B9E">
        <w:rPr>
          <w:rFonts w:ascii="Arial" w:hAnsi="Arial" w:cs="Arial"/>
          <w:b/>
          <w:bCs/>
        </w:rPr>
        <w:t xml:space="preserve"> </w:t>
      </w:r>
      <w:proofErr w:type="spellStart"/>
      <w:r w:rsidRPr="002B5B9E">
        <w:rPr>
          <w:rFonts w:ascii="Arial" w:hAnsi="Arial" w:cs="Arial"/>
          <w:b/>
          <w:bCs/>
        </w:rPr>
        <w:t>riscurilor</w:t>
      </w:r>
      <w:proofErr w:type="spellEnd"/>
      <w:r w:rsidRPr="002B5B9E">
        <w:rPr>
          <w:rFonts w:ascii="Arial" w:hAnsi="Arial" w:cs="Arial"/>
          <w:b/>
          <w:bCs/>
        </w:rPr>
        <w:t xml:space="preserve"> </w:t>
      </w:r>
      <w:proofErr w:type="spellStart"/>
      <w:r w:rsidRPr="002B5B9E">
        <w:rPr>
          <w:rFonts w:ascii="Arial" w:hAnsi="Arial" w:cs="Arial"/>
          <w:b/>
          <w:bCs/>
        </w:rPr>
        <w:t>în</w:t>
      </w:r>
      <w:proofErr w:type="spellEnd"/>
      <w:r w:rsidRPr="002B5B9E">
        <w:rPr>
          <w:rFonts w:ascii="Arial" w:hAnsi="Arial" w:cs="Arial"/>
          <w:b/>
          <w:bCs/>
        </w:rPr>
        <w:t xml:space="preserve"> </w:t>
      </w:r>
      <w:proofErr w:type="spellStart"/>
      <w:r w:rsidRPr="002B5B9E">
        <w:rPr>
          <w:rFonts w:ascii="Arial" w:hAnsi="Arial" w:cs="Arial"/>
          <w:b/>
          <w:bCs/>
        </w:rPr>
        <w:t>agricultură</w:t>
      </w:r>
      <w:proofErr w:type="spellEnd"/>
    </w:p>
    <w:p w:rsidR="002B5B9E" w:rsidRPr="002B5B9E" w:rsidRDefault="002B5B9E" w:rsidP="002B5B9E">
      <w:pPr>
        <w:autoSpaceDE w:val="0"/>
        <w:autoSpaceDN w:val="0"/>
        <w:adjustRightInd w:val="0"/>
        <w:spacing w:after="0"/>
        <w:jc w:val="both"/>
        <w:rPr>
          <w:rFonts w:ascii="Arial" w:hAnsi="Arial" w:cs="Arial"/>
        </w:rPr>
      </w:pPr>
      <w:proofErr w:type="spellStart"/>
      <w:r w:rsidRPr="002B5B9E">
        <w:rPr>
          <w:rFonts w:ascii="Arial" w:hAnsi="Arial" w:cs="Arial"/>
          <w:b/>
          <w:bCs/>
          <w:u w:val="single"/>
        </w:rPr>
        <w:lastRenderedPageBreak/>
        <w:t>Măsura</w:t>
      </w:r>
      <w:proofErr w:type="spellEnd"/>
      <w:r w:rsidRPr="002B5B9E">
        <w:rPr>
          <w:rFonts w:ascii="Arial" w:hAnsi="Arial" w:cs="Arial"/>
          <w:b/>
          <w:bCs/>
          <w:u w:val="single"/>
        </w:rPr>
        <w:t xml:space="preserve"> </w:t>
      </w:r>
      <w:proofErr w:type="spellStart"/>
      <w:r w:rsidRPr="002B5B9E">
        <w:rPr>
          <w:rFonts w:ascii="Arial" w:hAnsi="Arial" w:cs="Arial"/>
          <w:b/>
          <w:bCs/>
          <w:u w:val="single"/>
        </w:rPr>
        <w:t>corespunde</w:t>
      </w:r>
      <w:proofErr w:type="spellEnd"/>
      <w:r w:rsidRPr="002B5B9E">
        <w:rPr>
          <w:rFonts w:ascii="Arial" w:hAnsi="Arial" w:cs="Arial"/>
          <w:b/>
          <w:bCs/>
          <w:u w:val="single"/>
        </w:rPr>
        <w:t xml:space="preserve"> </w:t>
      </w:r>
      <w:proofErr w:type="spellStart"/>
      <w:r w:rsidRPr="002B5B9E">
        <w:rPr>
          <w:rFonts w:ascii="Arial" w:hAnsi="Arial" w:cs="Arial"/>
          <w:b/>
          <w:bCs/>
          <w:u w:val="single"/>
        </w:rPr>
        <w:t>obiectivelor</w:t>
      </w:r>
      <w:proofErr w:type="spellEnd"/>
      <w:r w:rsidRPr="002B5B9E">
        <w:rPr>
          <w:rFonts w:ascii="Arial" w:hAnsi="Arial" w:cs="Arial"/>
          <w:b/>
          <w:bCs/>
          <w:u w:val="single"/>
        </w:rPr>
        <w:t xml:space="preserve"> art.</w:t>
      </w:r>
      <w:r w:rsidRPr="002B5B9E">
        <w:rPr>
          <w:rFonts w:ascii="Arial" w:hAnsi="Arial" w:cs="Arial"/>
          <w:color w:val="FF0000"/>
        </w:rPr>
        <w:t xml:space="preserve"> </w:t>
      </w:r>
      <w:r w:rsidRPr="002B5B9E">
        <w:rPr>
          <w:rFonts w:ascii="Arial" w:hAnsi="Arial" w:cs="Arial"/>
          <w:b/>
          <w:bCs/>
        </w:rPr>
        <w:t>1</w:t>
      </w:r>
      <w:r w:rsidRPr="002B5B9E">
        <w:rPr>
          <w:rFonts w:ascii="Arial" w:hAnsi="Arial" w:cs="Arial"/>
          <w:b/>
          <w:bCs/>
          <w:lang w:val="en-US"/>
        </w:rPr>
        <w:t>9</w:t>
      </w:r>
      <w:r w:rsidRPr="002B5B9E">
        <w:rPr>
          <w:rFonts w:ascii="Arial" w:hAnsi="Arial" w:cs="Arial"/>
        </w:rPr>
        <w:t xml:space="preserve"> </w:t>
      </w:r>
      <w:r w:rsidRPr="002B5B9E">
        <w:rPr>
          <w:rFonts w:ascii="Arial" w:hAnsi="Arial" w:cs="Arial"/>
          <w:b/>
          <w:bCs/>
        </w:rPr>
        <w:t>„</w:t>
      </w:r>
      <w:proofErr w:type="spellStart"/>
      <w:r w:rsidRPr="002B5B9E">
        <w:rPr>
          <w:rFonts w:ascii="Arial" w:hAnsi="Arial" w:cs="Arial"/>
          <w:b/>
          <w:bCs/>
          <w:lang w:val="en-US"/>
        </w:rPr>
        <w:t>Dezvoltarea</w:t>
      </w:r>
      <w:proofErr w:type="spellEnd"/>
      <w:r w:rsidRPr="002B5B9E">
        <w:rPr>
          <w:rFonts w:ascii="Arial" w:hAnsi="Arial" w:cs="Arial"/>
          <w:b/>
          <w:bCs/>
          <w:lang w:val="en-US"/>
        </w:rPr>
        <w:t xml:space="preserve"> </w:t>
      </w:r>
      <w:proofErr w:type="spellStart"/>
      <w:r w:rsidRPr="002B5B9E">
        <w:rPr>
          <w:rFonts w:ascii="Arial" w:hAnsi="Arial" w:cs="Arial"/>
          <w:b/>
          <w:bCs/>
          <w:lang w:val="en-US"/>
        </w:rPr>
        <w:t>exploatatiilor</w:t>
      </w:r>
      <w:proofErr w:type="spellEnd"/>
      <w:r w:rsidRPr="002B5B9E">
        <w:rPr>
          <w:rFonts w:ascii="Arial" w:hAnsi="Arial" w:cs="Arial"/>
          <w:b/>
          <w:bCs/>
          <w:lang w:val="en-US"/>
        </w:rPr>
        <w:t xml:space="preserve"> </w:t>
      </w:r>
      <w:proofErr w:type="spellStart"/>
      <w:r w:rsidRPr="002B5B9E">
        <w:rPr>
          <w:rFonts w:ascii="Arial" w:hAnsi="Arial" w:cs="Arial"/>
          <w:b/>
          <w:bCs/>
          <w:lang w:val="en-US"/>
        </w:rPr>
        <w:t>si</w:t>
      </w:r>
      <w:proofErr w:type="spellEnd"/>
      <w:r w:rsidRPr="002B5B9E">
        <w:rPr>
          <w:rFonts w:ascii="Arial" w:hAnsi="Arial" w:cs="Arial"/>
          <w:b/>
          <w:bCs/>
          <w:lang w:val="en-US"/>
        </w:rPr>
        <w:t xml:space="preserve"> a </w:t>
      </w:r>
      <w:proofErr w:type="spellStart"/>
      <w:r w:rsidRPr="002B5B9E">
        <w:rPr>
          <w:rFonts w:ascii="Arial" w:hAnsi="Arial" w:cs="Arial"/>
          <w:b/>
          <w:bCs/>
          <w:lang w:val="en-US"/>
        </w:rPr>
        <w:t>intreprinderilor</w:t>
      </w:r>
      <w:proofErr w:type="spellEnd"/>
      <w:r w:rsidRPr="002B5B9E">
        <w:rPr>
          <w:rFonts w:ascii="Arial" w:hAnsi="Arial" w:cs="Arial"/>
          <w:b/>
          <w:bCs/>
        </w:rPr>
        <w:t>”</w:t>
      </w:r>
      <w:r w:rsidRPr="002B5B9E">
        <w:rPr>
          <w:rFonts w:ascii="Arial" w:hAnsi="Arial" w:cs="Arial"/>
        </w:rPr>
        <w:t xml:space="preserve"> din </w:t>
      </w:r>
      <w:proofErr w:type="gramStart"/>
      <w:r w:rsidRPr="002B5B9E">
        <w:rPr>
          <w:rFonts w:ascii="Arial" w:hAnsi="Arial" w:cs="Arial"/>
        </w:rPr>
        <w:t>Reg.(</w:t>
      </w:r>
      <w:proofErr w:type="gramEnd"/>
      <w:r w:rsidRPr="002B5B9E">
        <w:rPr>
          <w:rFonts w:ascii="Arial" w:hAnsi="Arial" w:cs="Arial"/>
        </w:rPr>
        <w:t>UE) nr. 1305/2013:</w:t>
      </w:r>
    </w:p>
    <w:p w:rsidR="002B5B9E" w:rsidRPr="002B5B9E" w:rsidRDefault="002B5B9E" w:rsidP="002B5B9E">
      <w:pPr>
        <w:autoSpaceDE w:val="0"/>
        <w:autoSpaceDN w:val="0"/>
        <w:adjustRightInd w:val="0"/>
        <w:spacing w:after="0"/>
        <w:jc w:val="both"/>
        <w:rPr>
          <w:rFonts w:ascii="Arial" w:hAnsi="Arial" w:cs="Arial"/>
        </w:rPr>
      </w:pPr>
      <w:proofErr w:type="spellStart"/>
      <w:r w:rsidRPr="002B5B9E">
        <w:rPr>
          <w:rFonts w:ascii="Arial" w:hAnsi="Arial" w:cs="Arial"/>
          <w:b/>
          <w:bCs/>
          <w:u w:val="single"/>
        </w:rPr>
        <w:t>Măsura</w:t>
      </w:r>
      <w:proofErr w:type="spellEnd"/>
      <w:r w:rsidRPr="002B5B9E">
        <w:rPr>
          <w:rFonts w:ascii="Arial" w:hAnsi="Arial" w:cs="Arial"/>
          <w:b/>
          <w:bCs/>
          <w:u w:val="single"/>
        </w:rPr>
        <w:t xml:space="preserve"> </w:t>
      </w:r>
      <w:proofErr w:type="spellStart"/>
      <w:r w:rsidRPr="002B5B9E">
        <w:rPr>
          <w:rFonts w:ascii="Arial" w:hAnsi="Arial" w:cs="Arial"/>
          <w:b/>
          <w:bCs/>
          <w:u w:val="single"/>
        </w:rPr>
        <w:t>contribuie</w:t>
      </w:r>
      <w:proofErr w:type="spellEnd"/>
      <w:r w:rsidRPr="002B5B9E">
        <w:rPr>
          <w:rFonts w:ascii="Arial" w:hAnsi="Arial" w:cs="Arial"/>
          <w:b/>
          <w:bCs/>
          <w:u w:val="single"/>
        </w:rPr>
        <w:t xml:space="preserve"> la </w:t>
      </w:r>
      <w:proofErr w:type="spellStart"/>
      <w:r w:rsidRPr="002B5B9E">
        <w:rPr>
          <w:rFonts w:ascii="Arial" w:hAnsi="Arial" w:cs="Arial"/>
          <w:b/>
          <w:bCs/>
          <w:u w:val="single"/>
        </w:rPr>
        <w:t>Domeniul</w:t>
      </w:r>
      <w:proofErr w:type="spellEnd"/>
      <w:r w:rsidRPr="002B5B9E">
        <w:rPr>
          <w:rFonts w:ascii="Arial" w:hAnsi="Arial" w:cs="Arial"/>
          <w:b/>
          <w:bCs/>
          <w:u w:val="single"/>
        </w:rPr>
        <w:t xml:space="preserve"> de </w:t>
      </w:r>
      <w:proofErr w:type="spellStart"/>
      <w:r w:rsidRPr="002B5B9E">
        <w:rPr>
          <w:rFonts w:ascii="Arial" w:hAnsi="Arial" w:cs="Arial"/>
          <w:b/>
          <w:bCs/>
          <w:u w:val="single"/>
        </w:rPr>
        <w:t>intervenție</w:t>
      </w:r>
      <w:proofErr w:type="spellEnd"/>
      <w:r w:rsidRPr="002B5B9E">
        <w:rPr>
          <w:rFonts w:ascii="Arial" w:hAnsi="Arial" w:cs="Arial"/>
        </w:rPr>
        <w:t xml:space="preserve"> </w:t>
      </w:r>
      <w:r w:rsidRPr="002B5B9E">
        <w:rPr>
          <w:rFonts w:ascii="Arial" w:hAnsi="Arial" w:cs="Arial"/>
          <w:b/>
        </w:rPr>
        <w:t>2</w:t>
      </w:r>
      <w:r w:rsidRPr="002B5B9E">
        <w:rPr>
          <w:rFonts w:ascii="Arial" w:hAnsi="Arial" w:cs="Arial"/>
          <w:b/>
          <w:lang w:val="en-US"/>
        </w:rPr>
        <w:t>B</w:t>
      </w:r>
      <w:r w:rsidRPr="002B5B9E">
        <w:rPr>
          <w:rFonts w:ascii="Arial" w:hAnsi="Arial" w:cs="Arial"/>
        </w:rPr>
        <w:t xml:space="preserve">” </w:t>
      </w:r>
      <w:r w:rsidRPr="002B5B9E">
        <w:rPr>
          <w:rFonts w:ascii="Arial" w:hAnsi="Arial" w:cs="Arial"/>
          <w:lang w:val="en-US"/>
        </w:rPr>
        <w:t>F</w:t>
      </w:r>
      <w:proofErr w:type="spellStart"/>
      <w:r w:rsidRPr="002B5B9E">
        <w:rPr>
          <w:rFonts w:ascii="Arial" w:hAnsi="Arial" w:cs="Arial"/>
        </w:rPr>
        <w:t>acilitarea</w:t>
      </w:r>
      <w:proofErr w:type="spellEnd"/>
      <w:r w:rsidRPr="002B5B9E">
        <w:rPr>
          <w:rFonts w:ascii="Arial" w:hAnsi="Arial" w:cs="Arial"/>
        </w:rPr>
        <w:t xml:space="preserve"> </w:t>
      </w:r>
      <w:proofErr w:type="spellStart"/>
      <w:r w:rsidRPr="002B5B9E">
        <w:rPr>
          <w:rFonts w:ascii="Arial" w:hAnsi="Arial" w:cs="Arial"/>
        </w:rPr>
        <w:t>intrării</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sectorul</w:t>
      </w:r>
      <w:proofErr w:type="spellEnd"/>
      <w:r w:rsidRPr="002B5B9E">
        <w:rPr>
          <w:rFonts w:ascii="Arial" w:hAnsi="Arial" w:cs="Arial"/>
        </w:rPr>
        <w:t xml:space="preserve"> </w:t>
      </w:r>
      <w:proofErr w:type="spellStart"/>
      <w:r w:rsidRPr="002B5B9E">
        <w:rPr>
          <w:rFonts w:ascii="Arial" w:hAnsi="Arial" w:cs="Arial"/>
        </w:rPr>
        <w:t>agricol</w:t>
      </w:r>
      <w:proofErr w:type="spellEnd"/>
      <w:r w:rsidRPr="002B5B9E">
        <w:rPr>
          <w:rFonts w:ascii="Arial" w:hAnsi="Arial" w:cs="Arial"/>
        </w:rPr>
        <w:t xml:space="preserve"> a </w:t>
      </w:r>
      <w:proofErr w:type="spellStart"/>
      <w:r w:rsidRPr="002B5B9E">
        <w:rPr>
          <w:rFonts w:ascii="Arial" w:hAnsi="Arial" w:cs="Arial"/>
        </w:rPr>
        <w:t>unor</w:t>
      </w:r>
      <w:proofErr w:type="spellEnd"/>
      <w:r w:rsidRPr="002B5B9E">
        <w:rPr>
          <w:rFonts w:ascii="Arial" w:hAnsi="Arial" w:cs="Arial"/>
        </w:rPr>
        <w:t xml:space="preserve"> </w:t>
      </w:r>
      <w:proofErr w:type="spellStart"/>
      <w:r w:rsidRPr="002B5B9E">
        <w:rPr>
          <w:rFonts w:ascii="Arial" w:hAnsi="Arial" w:cs="Arial"/>
        </w:rPr>
        <w:t>fermieri</w:t>
      </w:r>
      <w:proofErr w:type="spellEnd"/>
      <w:r w:rsidRPr="002B5B9E">
        <w:rPr>
          <w:rFonts w:ascii="Arial" w:hAnsi="Arial" w:cs="Arial"/>
        </w:rPr>
        <w:t xml:space="preserve"> </w:t>
      </w:r>
      <w:proofErr w:type="spellStart"/>
      <w:r w:rsidRPr="002B5B9E">
        <w:rPr>
          <w:rFonts w:ascii="Arial" w:hAnsi="Arial" w:cs="Arial"/>
        </w:rPr>
        <w:t>calificați</w:t>
      </w:r>
      <w:proofErr w:type="spellEnd"/>
      <w:r w:rsidRPr="002B5B9E">
        <w:rPr>
          <w:rFonts w:ascii="Arial" w:hAnsi="Arial" w:cs="Arial"/>
        </w:rPr>
        <w:t xml:space="preserve"> </w:t>
      </w:r>
      <w:proofErr w:type="spellStart"/>
      <w:r w:rsidRPr="002B5B9E">
        <w:rPr>
          <w:rFonts w:ascii="Arial" w:hAnsi="Arial" w:cs="Arial"/>
        </w:rPr>
        <w:t>corespunzător</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special, a </w:t>
      </w:r>
      <w:proofErr w:type="spellStart"/>
      <w:r w:rsidRPr="002B5B9E">
        <w:rPr>
          <w:rFonts w:ascii="Arial" w:hAnsi="Arial" w:cs="Arial"/>
        </w:rPr>
        <w:t>reînnoirii</w:t>
      </w:r>
      <w:proofErr w:type="spellEnd"/>
      <w:r w:rsidRPr="002B5B9E">
        <w:rPr>
          <w:rFonts w:ascii="Arial" w:hAnsi="Arial" w:cs="Arial"/>
        </w:rPr>
        <w:t xml:space="preserve"> </w:t>
      </w:r>
      <w:proofErr w:type="spellStart"/>
      <w:r w:rsidRPr="002B5B9E">
        <w:rPr>
          <w:rFonts w:ascii="Arial" w:hAnsi="Arial" w:cs="Arial"/>
        </w:rPr>
        <w:t>generațiilor</w:t>
      </w:r>
      <w:proofErr w:type="spellEnd"/>
      <w:r w:rsidRPr="002B5B9E">
        <w:rPr>
          <w:rFonts w:ascii="Arial" w:hAnsi="Arial" w:cs="Arial"/>
        </w:rPr>
        <w:t>”</w:t>
      </w:r>
    </w:p>
    <w:p w:rsidR="002B5B9E" w:rsidRPr="002B5B9E" w:rsidRDefault="002B5B9E" w:rsidP="002B5B9E">
      <w:pPr>
        <w:autoSpaceDE w:val="0"/>
        <w:autoSpaceDN w:val="0"/>
        <w:adjustRightInd w:val="0"/>
        <w:spacing w:after="0"/>
        <w:ind w:left="15"/>
        <w:jc w:val="both"/>
        <w:rPr>
          <w:rFonts w:ascii="Arial" w:hAnsi="Arial" w:cs="Arial"/>
        </w:rPr>
      </w:pPr>
      <w:proofErr w:type="spellStart"/>
      <w:r w:rsidRPr="002B5B9E">
        <w:rPr>
          <w:rFonts w:ascii="Arial" w:hAnsi="Arial" w:cs="Arial"/>
          <w:b/>
          <w:bCs/>
          <w:u w:val="single"/>
        </w:rPr>
        <w:t>Măsura</w:t>
      </w:r>
      <w:proofErr w:type="spellEnd"/>
      <w:r w:rsidRPr="002B5B9E">
        <w:rPr>
          <w:rFonts w:ascii="Arial" w:hAnsi="Arial" w:cs="Arial"/>
          <w:b/>
          <w:bCs/>
          <w:u w:val="single"/>
        </w:rPr>
        <w:t xml:space="preserve"> </w:t>
      </w:r>
      <w:proofErr w:type="spellStart"/>
      <w:r w:rsidRPr="002B5B9E">
        <w:rPr>
          <w:rFonts w:ascii="Arial" w:hAnsi="Arial" w:cs="Arial"/>
          <w:b/>
          <w:bCs/>
          <w:u w:val="single"/>
        </w:rPr>
        <w:t>contribuie</w:t>
      </w:r>
      <w:proofErr w:type="spellEnd"/>
      <w:r w:rsidRPr="002B5B9E">
        <w:rPr>
          <w:rFonts w:ascii="Arial" w:hAnsi="Arial" w:cs="Arial"/>
          <w:b/>
          <w:bCs/>
          <w:u w:val="single"/>
        </w:rPr>
        <w:t xml:space="preserve"> la </w:t>
      </w:r>
      <w:proofErr w:type="spellStart"/>
      <w:r w:rsidRPr="002B5B9E">
        <w:rPr>
          <w:rFonts w:ascii="Arial" w:hAnsi="Arial" w:cs="Arial"/>
          <w:b/>
          <w:bCs/>
          <w:u w:val="single"/>
        </w:rPr>
        <w:t>obiectivele</w:t>
      </w:r>
      <w:proofErr w:type="spellEnd"/>
      <w:r w:rsidRPr="002B5B9E">
        <w:rPr>
          <w:rFonts w:ascii="Arial" w:hAnsi="Arial" w:cs="Arial"/>
          <w:b/>
          <w:bCs/>
          <w:u w:val="single"/>
        </w:rPr>
        <w:t xml:space="preserve"> </w:t>
      </w:r>
      <w:proofErr w:type="spellStart"/>
      <w:r w:rsidRPr="002B5B9E">
        <w:rPr>
          <w:rFonts w:ascii="Arial" w:hAnsi="Arial" w:cs="Arial"/>
          <w:b/>
          <w:bCs/>
          <w:u w:val="single"/>
        </w:rPr>
        <w:t>transversale</w:t>
      </w:r>
      <w:proofErr w:type="spellEnd"/>
      <w:r w:rsidRPr="002B5B9E">
        <w:rPr>
          <w:rFonts w:ascii="Arial" w:hAnsi="Arial" w:cs="Arial"/>
        </w:rPr>
        <w:t xml:space="preserve"> ale Reg. (UE) nr. 1305/2013: </w:t>
      </w:r>
    </w:p>
    <w:p w:rsidR="002B5B9E" w:rsidRPr="002B5B9E" w:rsidRDefault="002B5B9E" w:rsidP="002B5B9E">
      <w:pPr>
        <w:autoSpaceDE w:val="0"/>
        <w:autoSpaceDN w:val="0"/>
        <w:adjustRightInd w:val="0"/>
        <w:spacing w:after="0"/>
        <w:jc w:val="both"/>
        <w:rPr>
          <w:rFonts w:ascii="Arial" w:hAnsi="Arial" w:cs="Arial"/>
        </w:rPr>
      </w:pPr>
      <w:r w:rsidRPr="002B5B9E">
        <w:rPr>
          <w:rFonts w:ascii="Arial" w:hAnsi="Arial" w:cs="Arial"/>
        </w:rPr>
        <w:t xml:space="preserve">- </w:t>
      </w:r>
      <w:proofErr w:type="spellStart"/>
      <w:r w:rsidRPr="002B5B9E">
        <w:rPr>
          <w:rFonts w:ascii="Arial" w:hAnsi="Arial" w:cs="Arial"/>
        </w:rPr>
        <w:t>Inovare</w:t>
      </w:r>
      <w:proofErr w:type="spellEnd"/>
      <w:r w:rsidRPr="002B5B9E">
        <w:rPr>
          <w:rFonts w:ascii="Arial" w:hAnsi="Arial" w:cs="Arial"/>
        </w:rPr>
        <w:t>:</w:t>
      </w:r>
    </w:p>
    <w:p w:rsidR="002B5B9E" w:rsidRPr="002B5B9E" w:rsidRDefault="002B5B9E" w:rsidP="002B5B9E">
      <w:pPr>
        <w:pStyle w:val="Default"/>
        <w:spacing w:line="276" w:lineRule="auto"/>
        <w:contextualSpacing/>
        <w:jc w:val="both"/>
        <w:rPr>
          <w:rFonts w:ascii="Arial" w:hAnsi="Arial" w:cs="Arial"/>
          <w:iCs/>
          <w:color w:val="auto"/>
          <w:sz w:val="22"/>
          <w:szCs w:val="22"/>
        </w:rPr>
      </w:pPr>
      <w:r w:rsidRPr="002B5B9E">
        <w:rPr>
          <w:rFonts w:ascii="Arial" w:hAnsi="Arial" w:cs="Arial"/>
          <w:sz w:val="22"/>
          <w:szCs w:val="22"/>
        </w:rPr>
        <w:t>Tinerii fermierii contribuie la diseminarea de bune practice dar și idei și concepte noi, deoarece sunt mai deschiși către noutate. Sprijinul acordat exploataţiilor agricole de mici dimensiuni va facilita accesul acestora pe piaţă, și adoptarea unor tehnici şi metode noi și unor tehnologii inovatoare. Prin criteriile de selecție proiectele vor fi orientate spre conlucrarea în cadrul unor cooperative. Această modalitate de lucru este inovativă pentru teritoriu.</w:t>
      </w:r>
    </w:p>
    <w:p w:rsidR="002B5B9E" w:rsidRPr="002B5B9E" w:rsidRDefault="002B5B9E" w:rsidP="002B5B9E">
      <w:pPr>
        <w:autoSpaceDE w:val="0"/>
        <w:autoSpaceDN w:val="0"/>
        <w:adjustRightInd w:val="0"/>
        <w:spacing w:after="0"/>
        <w:jc w:val="both"/>
        <w:rPr>
          <w:rFonts w:ascii="Arial" w:hAnsi="Arial" w:cs="Arial"/>
        </w:rPr>
      </w:pPr>
      <w:r w:rsidRPr="002B5B9E">
        <w:rPr>
          <w:rFonts w:ascii="Arial" w:hAnsi="Arial" w:cs="Arial"/>
        </w:rPr>
        <w:t xml:space="preserve">- </w:t>
      </w:r>
      <w:proofErr w:type="spellStart"/>
      <w:r w:rsidRPr="002B5B9E">
        <w:rPr>
          <w:rFonts w:ascii="Arial" w:hAnsi="Arial" w:cs="Arial"/>
        </w:rPr>
        <w:t>Protecția</w:t>
      </w:r>
      <w:proofErr w:type="spellEnd"/>
      <w:r w:rsidRPr="002B5B9E">
        <w:rPr>
          <w:rFonts w:ascii="Arial" w:hAnsi="Arial" w:cs="Arial"/>
        </w:rPr>
        <w:t xml:space="preserve"> </w:t>
      </w:r>
      <w:proofErr w:type="spellStart"/>
      <w:r w:rsidRPr="002B5B9E">
        <w:rPr>
          <w:rFonts w:ascii="Arial" w:hAnsi="Arial" w:cs="Arial"/>
        </w:rPr>
        <w:t>mediului</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w:t>
      </w:r>
      <w:proofErr w:type="spellStart"/>
      <w:r w:rsidRPr="002B5B9E">
        <w:rPr>
          <w:rFonts w:ascii="Arial" w:hAnsi="Arial" w:cs="Arial"/>
        </w:rPr>
        <w:t>atenuarea</w:t>
      </w:r>
      <w:proofErr w:type="spellEnd"/>
      <w:r w:rsidRPr="002B5B9E">
        <w:rPr>
          <w:rFonts w:ascii="Arial" w:hAnsi="Arial" w:cs="Arial"/>
        </w:rPr>
        <w:t xml:space="preserve"> </w:t>
      </w:r>
      <w:proofErr w:type="spellStart"/>
      <w:r w:rsidRPr="002B5B9E">
        <w:rPr>
          <w:rFonts w:ascii="Arial" w:hAnsi="Arial" w:cs="Arial"/>
        </w:rPr>
        <w:t>schimbărilor</w:t>
      </w:r>
      <w:proofErr w:type="spellEnd"/>
      <w:r w:rsidRPr="002B5B9E">
        <w:rPr>
          <w:rFonts w:ascii="Arial" w:hAnsi="Arial" w:cs="Arial"/>
        </w:rPr>
        <w:t xml:space="preserve"> </w:t>
      </w:r>
      <w:proofErr w:type="spellStart"/>
      <w:r w:rsidRPr="002B5B9E">
        <w:rPr>
          <w:rFonts w:ascii="Arial" w:hAnsi="Arial" w:cs="Arial"/>
        </w:rPr>
        <w:t>climatice</w:t>
      </w:r>
      <w:proofErr w:type="spellEnd"/>
      <w:r w:rsidRPr="002B5B9E">
        <w:rPr>
          <w:rFonts w:ascii="Arial" w:hAnsi="Arial" w:cs="Arial"/>
        </w:rPr>
        <w:t>:</w:t>
      </w:r>
    </w:p>
    <w:p w:rsidR="002B5B9E" w:rsidRPr="002B5B9E" w:rsidRDefault="002B5B9E" w:rsidP="002B5B9E">
      <w:pPr>
        <w:pStyle w:val="Default"/>
        <w:spacing w:line="276" w:lineRule="auto"/>
        <w:contextualSpacing/>
        <w:jc w:val="both"/>
        <w:rPr>
          <w:rFonts w:ascii="Arial" w:hAnsi="Arial" w:cs="Arial"/>
          <w:iCs/>
          <w:color w:val="auto"/>
          <w:sz w:val="22"/>
          <w:szCs w:val="22"/>
        </w:rPr>
      </w:pPr>
      <w:r w:rsidRPr="002B5B9E">
        <w:rPr>
          <w:rFonts w:ascii="Arial" w:hAnsi="Arial" w:cs="Arial"/>
          <w:sz w:val="22"/>
          <w:szCs w:val="22"/>
        </w:rPr>
        <w:t>Sprijinirea tinerilor fermieri, inclusiv în vederea îndeplinirii statutului de fermieri active va conduce la îndeplinirea cerințelor privind eco-condiționalitatea și a măsurilor de înverzire, rezultând în final o activitate agricolă sustenabilă.</w:t>
      </w:r>
    </w:p>
    <w:p w:rsidR="002B5B9E" w:rsidRPr="002B5B9E" w:rsidRDefault="002B5B9E" w:rsidP="002B5B9E">
      <w:pPr>
        <w:autoSpaceDE w:val="0"/>
        <w:autoSpaceDN w:val="0"/>
        <w:adjustRightInd w:val="0"/>
        <w:spacing w:after="0"/>
        <w:ind w:left="15"/>
        <w:jc w:val="both"/>
        <w:rPr>
          <w:rFonts w:ascii="Arial" w:hAnsi="Arial" w:cs="Arial"/>
        </w:rPr>
      </w:pPr>
      <w:proofErr w:type="spellStart"/>
      <w:r w:rsidRPr="002B5B9E">
        <w:rPr>
          <w:rFonts w:ascii="Arial" w:hAnsi="Arial" w:cs="Arial"/>
          <w:b/>
          <w:bCs/>
          <w:u w:val="single"/>
        </w:rPr>
        <w:t>Complementaritatea</w:t>
      </w:r>
      <w:proofErr w:type="spellEnd"/>
      <w:r w:rsidRPr="002B5B9E">
        <w:rPr>
          <w:rFonts w:ascii="Arial" w:hAnsi="Arial" w:cs="Arial"/>
          <w:b/>
          <w:bCs/>
          <w:u w:val="single"/>
        </w:rPr>
        <w:t xml:space="preserve"> cu </w:t>
      </w:r>
      <w:proofErr w:type="spellStart"/>
      <w:r w:rsidRPr="002B5B9E">
        <w:rPr>
          <w:rFonts w:ascii="Arial" w:hAnsi="Arial" w:cs="Arial"/>
          <w:b/>
          <w:bCs/>
          <w:u w:val="single"/>
        </w:rPr>
        <w:t>alte</w:t>
      </w:r>
      <w:proofErr w:type="spellEnd"/>
      <w:r w:rsidRPr="002B5B9E">
        <w:rPr>
          <w:rFonts w:ascii="Arial" w:hAnsi="Arial" w:cs="Arial"/>
          <w:b/>
          <w:bCs/>
          <w:u w:val="single"/>
        </w:rPr>
        <w:t xml:space="preserve"> </w:t>
      </w:r>
      <w:proofErr w:type="spellStart"/>
      <w:r w:rsidRPr="002B5B9E">
        <w:rPr>
          <w:rFonts w:ascii="Arial" w:hAnsi="Arial" w:cs="Arial"/>
          <w:b/>
          <w:bCs/>
          <w:u w:val="single"/>
        </w:rPr>
        <w:t>măsuri</w:t>
      </w:r>
      <w:proofErr w:type="spellEnd"/>
      <w:r w:rsidRPr="002B5B9E">
        <w:rPr>
          <w:rFonts w:ascii="Arial" w:hAnsi="Arial" w:cs="Arial"/>
          <w:b/>
          <w:bCs/>
          <w:u w:val="single"/>
        </w:rPr>
        <w:t xml:space="preserve"> din SDL</w:t>
      </w:r>
      <w:r w:rsidRPr="002B5B9E">
        <w:rPr>
          <w:rFonts w:ascii="Arial" w:hAnsi="Arial" w:cs="Arial"/>
        </w:rPr>
        <w:t xml:space="preserve">: </w:t>
      </w:r>
      <w:r w:rsidRPr="002B5B9E">
        <w:rPr>
          <w:rFonts w:ascii="Arial" w:hAnsi="Arial" w:cs="Arial"/>
          <w:b/>
          <w:bCs/>
        </w:rPr>
        <w:t>M1/1B, M2/2A</w:t>
      </w:r>
      <w:r w:rsidRPr="002B5B9E">
        <w:rPr>
          <w:rFonts w:ascii="Arial" w:hAnsi="Arial" w:cs="Arial"/>
        </w:rPr>
        <w:t xml:space="preserve"> </w:t>
      </w:r>
    </w:p>
    <w:p w:rsidR="002B5B9E" w:rsidRPr="002B5B9E" w:rsidRDefault="002B5B9E" w:rsidP="002B5B9E">
      <w:pPr>
        <w:autoSpaceDE w:val="0"/>
        <w:autoSpaceDN w:val="0"/>
        <w:adjustRightInd w:val="0"/>
        <w:spacing w:after="0"/>
        <w:ind w:left="15"/>
        <w:jc w:val="both"/>
        <w:rPr>
          <w:rFonts w:ascii="Arial" w:hAnsi="Arial" w:cs="Arial"/>
          <w:b/>
          <w:bCs/>
        </w:rPr>
      </w:pPr>
      <w:proofErr w:type="spellStart"/>
      <w:r w:rsidRPr="002B5B9E">
        <w:rPr>
          <w:rFonts w:ascii="Arial" w:hAnsi="Arial" w:cs="Arial"/>
          <w:b/>
          <w:bCs/>
          <w:u w:val="single"/>
        </w:rPr>
        <w:t>Sinergia</w:t>
      </w:r>
      <w:proofErr w:type="spellEnd"/>
      <w:r w:rsidRPr="002B5B9E">
        <w:rPr>
          <w:rFonts w:ascii="Arial" w:hAnsi="Arial" w:cs="Arial"/>
          <w:b/>
          <w:bCs/>
          <w:u w:val="single"/>
        </w:rPr>
        <w:t xml:space="preserve"> cu </w:t>
      </w:r>
      <w:proofErr w:type="spellStart"/>
      <w:r w:rsidRPr="002B5B9E">
        <w:rPr>
          <w:rFonts w:ascii="Arial" w:hAnsi="Arial" w:cs="Arial"/>
          <w:b/>
          <w:bCs/>
          <w:u w:val="single"/>
        </w:rPr>
        <w:t>alte</w:t>
      </w:r>
      <w:proofErr w:type="spellEnd"/>
      <w:r w:rsidRPr="002B5B9E">
        <w:rPr>
          <w:rFonts w:ascii="Arial" w:hAnsi="Arial" w:cs="Arial"/>
          <w:b/>
          <w:bCs/>
          <w:u w:val="single"/>
        </w:rPr>
        <w:t xml:space="preserve"> </w:t>
      </w:r>
      <w:proofErr w:type="spellStart"/>
      <w:r w:rsidRPr="002B5B9E">
        <w:rPr>
          <w:rFonts w:ascii="Arial" w:hAnsi="Arial" w:cs="Arial"/>
          <w:b/>
          <w:bCs/>
          <w:u w:val="single"/>
        </w:rPr>
        <w:t>măsuri</w:t>
      </w:r>
      <w:proofErr w:type="spellEnd"/>
      <w:r w:rsidRPr="002B5B9E">
        <w:rPr>
          <w:rFonts w:ascii="Arial" w:hAnsi="Arial" w:cs="Arial"/>
          <w:b/>
          <w:bCs/>
          <w:u w:val="single"/>
        </w:rPr>
        <w:t xml:space="preserve"> din SDL</w:t>
      </w:r>
      <w:r w:rsidRPr="002B5B9E">
        <w:rPr>
          <w:rFonts w:ascii="Arial" w:hAnsi="Arial" w:cs="Arial"/>
        </w:rPr>
        <w:t xml:space="preserve">: </w:t>
      </w:r>
      <w:r w:rsidRPr="002B5B9E">
        <w:rPr>
          <w:rFonts w:ascii="Arial" w:hAnsi="Arial" w:cs="Arial"/>
          <w:b/>
          <w:bCs/>
        </w:rPr>
        <w:t>M2/2A</w:t>
      </w:r>
    </w:p>
    <w:p w:rsidR="002B5B9E" w:rsidRPr="002B5B9E" w:rsidRDefault="002B5B9E" w:rsidP="002B5B9E">
      <w:pPr>
        <w:pStyle w:val="ListParagraph"/>
        <w:numPr>
          <w:ilvl w:val="0"/>
          <w:numId w:val="1"/>
        </w:numPr>
        <w:autoSpaceDE w:val="0"/>
        <w:autoSpaceDN w:val="0"/>
        <w:adjustRightInd w:val="0"/>
        <w:spacing w:after="0" w:line="276" w:lineRule="auto"/>
        <w:jc w:val="both"/>
        <w:rPr>
          <w:rFonts w:ascii="Arial" w:hAnsi="Arial" w:cs="Arial"/>
          <w:b/>
          <w:bCs/>
          <w:u w:val="single"/>
        </w:rPr>
      </w:pPr>
      <w:proofErr w:type="spellStart"/>
      <w:r w:rsidRPr="002B5B9E">
        <w:rPr>
          <w:rFonts w:ascii="Arial" w:hAnsi="Arial" w:cs="Arial"/>
          <w:b/>
          <w:bCs/>
          <w:u w:val="single"/>
        </w:rPr>
        <w:t>Valoarea</w:t>
      </w:r>
      <w:proofErr w:type="spellEnd"/>
      <w:r w:rsidRPr="002B5B9E">
        <w:rPr>
          <w:rFonts w:ascii="Arial" w:hAnsi="Arial" w:cs="Arial"/>
          <w:b/>
          <w:bCs/>
          <w:u w:val="single"/>
        </w:rPr>
        <w:t xml:space="preserve"> </w:t>
      </w:r>
      <w:proofErr w:type="spellStart"/>
      <w:r w:rsidRPr="002B5B9E">
        <w:rPr>
          <w:rFonts w:ascii="Arial" w:hAnsi="Arial" w:cs="Arial"/>
          <w:b/>
          <w:bCs/>
          <w:u w:val="single"/>
        </w:rPr>
        <w:t>adăugată</w:t>
      </w:r>
      <w:proofErr w:type="spellEnd"/>
      <w:r w:rsidRPr="002B5B9E">
        <w:rPr>
          <w:rFonts w:ascii="Arial" w:hAnsi="Arial" w:cs="Arial"/>
          <w:b/>
          <w:bCs/>
          <w:u w:val="single"/>
        </w:rPr>
        <w:t xml:space="preserve"> a </w:t>
      </w:r>
      <w:proofErr w:type="spellStart"/>
      <w:r w:rsidRPr="002B5B9E">
        <w:rPr>
          <w:rFonts w:ascii="Arial" w:hAnsi="Arial" w:cs="Arial"/>
          <w:b/>
          <w:bCs/>
          <w:u w:val="single"/>
        </w:rPr>
        <w:t>măsurii</w:t>
      </w:r>
      <w:proofErr w:type="spellEnd"/>
    </w:p>
    <w:p w:rsidR="002B5B9E" w:rsidRPr="002B5B9E" w:rsidRDefault="002B5B9E" w:rsidP="002B5B9E">
      <w:pPr>
        <w:autoSpaceDE w:val="0"/>
        <w:autoSpaceDN w:val="0"/>
        <w:adjustRightInd w:val="0"/>
        <w:spacing w:after="0"/>
        <w:jc w:val="both"/>
        <w:rPr>
          <w:rFonts w:ascii="Arial" w:hAnsi="Arial" w:cs="Arial"/>
        </w:rPr>
      </w:pPr>
      <w:r w:rsidRPr="002B5B9E">
        <w:rPr>
          <w:rFonts w:ascii="Arial" w:hAnsi="Arial" w:cs="Arial"/>
        </w:rPr>
        <w:t xml:space="preserve">- </w:t>
      </w:r>
      <w:proofErr w:type="spellStart"/>
      <w:r w:rsidRPr="002B5B9E">
        <w:rPr>
          <w:rFonts w:ascii="Arial" w:hAnsi="Arial" w:cs="Arial"/>
        </w:rPr>
        <w:t>posibilitatea</w:t>
      </w:r>
      <w:proofErr w:type="spellEnd"/>
      <w:r w:rsidRPr="002B5B9E">
        <w:rPr>
          <w:rFonts w:ascii="Arial" w:hAnsi="Arial" w:cs="Arial"/>
        </w:rPr>
        <w:t xml:space="preserve"> </w:t>
      </w:r>
      <w:proofErr w:type="spellStart"/>
      <w:r w:rsidRPr="002B5B9E">
        <w:rPr>
          <w:rFonts w:ascii="Arial" w:hAnsi="Arial" w:cs="Arial"/>
        </w:rPr>
        <w:t>accesului</w:t>
      </w:r>
      <w:proofErr w:type="spellEnd"/>
      <w:r w:rsidRPr="002B5B9E">
        <w:rPr>
          <w:rFonts w:ascii="Arial" w:hAnsi="Arial" w:cs="Arial"/>
        </w:rPr>
        <w:t xml:space="preserve"> </w:t>
      </w:r>
      <w:proofErr w:type="spellStart"/>
      <w:r w:rsidRPr="002B5B9E">
        <w:rPr>
          <w:rFonts w:ascii="Arial" w:hAnsi="Arial" w:cs="Arial"/>
        </w:rPr>
        <w:t>fermierilor</w:t>
      </w:r>
      <w:proofErr w:type="spellEnd"/>
      <w:r w:rsidRPr="002B5B9E">
        <w:rPr>
          <w:rFonts w:ascii="Arial" w:hAnsi="Arial" w:cs="Arial"/>
        </w:rPr>
        <w:t xml:space="preserve"> la </w:t>
      </w:r>
      <w:proofErr w:type="spellStart"/>
      <w:r w:rsidRPr="002B5B9E">
        <w:rPr>
          <w:rFonts w:ascii="Arial" w:hAnsi="Arial" w:cs="Arial"/>
        </w:rPr>
        <w:t>finanţare</w:t>
      </w:r>
      <w:proofErr w:type="spellEnd"/>
      <w:r w:rsidRPr="002B5B9E">
        <w:rPr>
          <w:rFonts w:ascii="Arial" w:hAnsi="Arial" w:cs="Arial"/>
        </w:rPr>
        <w:t xml:space="preserve"> </w:t>
      </w:r>
      <w:proofErr w:type="spellStart"/>
      <w:r w:rsidRPr="002B5B9E">
        <w:rPr>
          <w:rFonts w:ascii="Arial" w:hAnsi="Arial" w:cs="Arial"/>
        </w:rPr>
        <w:t>prin</w:t>
      </w:r>
      <w:proofErr w:type="spellEnd"/>
      <w:r w:rsidRPr="002B5B9E">
        <w:rPr>
          <w:rFonts w:ascii="Arial" w:hAnsi="Arial" w:cs="Arial"/>
        </w:rPr>
        <w:t xml:space="preserve"> </w:t>
      </w:r>
      <w:proofErr w:type="spellStart"/>
      <w:r w:rsidRPr="002B5B9E">
        <w:rPr>
          <w:rFonts w:ascii="Arial" w:hAnsi="Arial" w:cs="Arial"/>
        </w:rPr>
        <w:t>participarea</w:t>
      </w:r>
      <w:proofErr w:type="spellEnd"/>
      <w:r w:rsidRPr="002B5B9E">
        <w:rPr>
          <w:rFonts w:ascii="Arial" w:hAnsi="Arial" w:cs="Arial"/>
        </w:rPr>
        <w:t xml:space="preserve"> </w:t>
      </w:r>
      <w:proofErr w:type="spellStart"/>
      <w:proofErr w:type="gramStart"/>
      <w:r w:rsidRPr="002B5B9E">
        <w:rPr>
          <w:rFonts w:ascii="Arial" w:hAnsi="Arial" w:cs="Arial"/>
        </w:rPr>
        <w:t>acestora</w:t>
      </w:r>
      <w:proofErr w:type="spellEnd"/>
      <w:r w:rsidRPr="002B5B9E">
        <w:rPr>
          <w:rFonts w:ascii="Arial" w:hAnsi="Arial" w:cs="Arial"/>
        </w:rPr>
        <w:t xml:space="preserve">  </w:t>
      </w:r>
      <w:proofErr w:type="spellStart"/>
      <w:r w:rsidRPr="002B5B9E">
        <w:rPr>
          <w:rFonts w:ascii="Arial" w:hAnsi="Arial" w:cs="Arial"/>
        </w:rPr>
        <w:t>într</w:t>
      </w:r>
      <w:proofErr w:type="spellEnd"/>
      <w:proofErr w:type="gramEnd"/>
      <w:r w:rsidRPr="002B5B9E">
        <w:rPr>
          <w:rFonts w:ascii="Arial" w:hAnsi="Arial" w:cs="Arial"/>
        </w:rPr>
        <w:t xml:space="preserve">-o </w:t>
      </w:r>
      <w:proofErr w:type="spellStart"/>
      <w:r w:rsidRPr="002B5B9E">
        <w:rPr>
          <w:rFonts w:ascii="Arial" w:hAnsi="Arial" w:cs="Arial"/>
        </w:rPr>
        <w:t>formă</w:t>
      </w:r>
      <w:proofErr w:type="spellEnd"/>
      <w:r w:rsidRPr="002B5B9E">
        <w:rPr>
          <w:rFonts w:ascii="Arial" w:hAnsi="Arial" w:cs="Arial"/>
        </w:rPr>
        <w:t xml:space="preserve"> </w:t>
      </w:r>
      <w:proofErr w:type="spellStart"/>
      <w:r w:rsidRPr="002B5B9E">
        <w:rPr>
          <w:rFonts w:ascii="Arial" w:hAnsi="Arial" w:cs="Arial"/>
        </w:rPr>
        <w:t>colectivă</w:t>
      </w:r>
      <w:proofErr w:type="spellEnd"/>
    </w:p>
    <w:p w:rsidR="002B5B9E" w:rsidRPr="002B5B9E" w:rsidRDefault="002B5B9E" w:rsidP="002B5B9E">
      <w:pPr>
        <w:autoSpaceDE w:val="0"/>
        <w:autoSpaceDN w:val="0"/>
        <w:adjustRightInd w:val="0"/>
        <w:spacing w:after="0"/>
        <w:jc w:val="both"/>
        <w:rPr>
          <w:rFonts w:ascii="Arial" w:hAnsi="Arial" w:cs="Arial"/>
        </w:rPr>
      </w:pPr>
      <w:r w:rsidRPr="002B5B9E">
        <w:rPr>
          <w:rFonts w:ascii="Arial" w:hAnsi="Arial" w:cs="Arial"/>
        </w:rPr>
        <w:t xml:space="preserve">- </w:t>
      </w:r>
      <w:proofErr w:type="spellStart"/>
      <w:r w:rsidRPr="002B5B9E">
        <w:rPr>
          <w:rFonts w:ascii="Arial" w:hAnsi="Arial" w:cs="Arial"/>
        </w:rPr>
        <w:t>posibilitatea</w:t>
      </w:r>
      <w:proofErr w:type="spellEnd"/>
      <w:r w:rsidRPr="002B5B9E">
        <w:rPr>
          <w:rFonts w:ascii="Arial" w:hAnsi="Arial" w:cs="Arial"/>
        </w:rPr>
        <w:t xml:space="preserve"> </w:t>
      </w:r>
      <w:proofErr w:type="spellStart"/>
      <w:r w:rsidRPr="002B5B9E">
        <w:rPr>
          <w:rFonts w:ascii="Arial" w:hAnsi="Arial" w:cs="Arial"/>
        </w:rPr>
        <w:t>creşterii</w:t>
      </w:r>
      <w:proofErr w:type="spellEnd"/>
      <w:r w:rsidRPr="002B5B9E">
        <w:rPr>
          <w:rFonts w:ascii="Arial" w:hAnsi="Arial" w:cs="Arial"/>
        </w:rPr>
        <w:t xml:space="preserve"> </w:t>
      </w:r>
      <w:proofErr w:type="spellStart"/>
      <w:r w:rsidRPr="002B5B9E">
        <w:rPr>
          <w:rFonts w:ascii="Arial" w:hAnsi="Arial" w:cs="Arial"/>
        </w:rPr>
        <w:t>valorii</w:t>
      </w:r>
      <w:proofErr w:type="spellEnd"/>
      <w:r w:rsidRPr="002B5B9E">
        <w:rPr>
          <w:rFonts w:ascii="Arial" w:hAnsi="Arial" w:cs="Arial"/>
        </w:rPr>
        <w:t xml:space="preserve"> </w:t>
      </w:r>
      <w:proofErr w:type="spellStart"/>
      <w:r w:rsidRPr="002B5B9E">
        <w:rPr>
          <w:rFonts w:ascii="Arial" w:hAnsi="Arial" w:cs="Arial"/>
        </w:rPr>
        <w:t>adugate</w:t>
      </w:r>
      <w:proofErr w:type="spellEnd"/>
      <w:r w:rsidRPr="002B5B9E">
        <w:rPr>
          <w:rFonts w:ascii="Arial" w:hAnsi="Arial" w:cs="Arial"/>
        </w:rPr>
        <w:t xml:space="preserve"> a </w:t>
      </w:r>
      <w:proofErr w:type="spellStart"/>
      <w:r w:rsidRPr="002B5B9E">
        <w:rPr>
          <w:rFonts w:ascii="Arial" w:hAnsi="Arial" w:cs="Arial"/>
        </w:rPr>
        <w:t>produselor</w:t>
      </w:r>
      <w:proofErr w:type="spellEnd"/>
      <w:r w:rsidRPr="002B5B9E">
        <w:rPr>
          <w:rFonts w:ascii="Arial" w:hAnsi="Arial" w:cs="Arial"/>
        </w:rPr>
        <w:t xml:space="preserve"> care pot fi </w:t>
      </w:r>
      <w:proofErr w:type="spellStart"/>
      <w:r w:rsidRPr="002B5B9E">
        <w:rPr>
          <w:rFonts w:ascii="Arial" w:hAnsi="Arial" w:cs="Arial"/>
        </w:rPr>
        <w:t>prelucrate</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scopul</w:t>
      </w:r>
      <w:proofErr w:type="spellEnd"/>
      <w:r w:rsidRPr="002B5B9E">
        <w:rPr>
          <w:rFonts w:ascii="Arial" w:hAnsi="Arial" w:cs="Arial"/>
        </w:rPr>
        <w:t xml:space="preserve"> </w:t>
      </w:r>
      <w:proofErr w:type="spellStart"/>
      <w:r w:rsidRPr="002B5B9E">
        <w:rPr>
          <w:rFonts w:ascii="Arial" w:hAnsi="Arial" w:cs="Arial"/>
        </w:rPr>
        <w:t>vânzării</w:t>
      </w:r>
      <w:proofErr w:type="spellEnd"/>
    </w:p>
    <w:p w:rsidR="002B5B9E" w:rsidRPr="002B5B9E" w:rsidRDefault="002B5B9E" w:rsidP="002B5B9E">
      <w:pPr>
        <w:autoSpaceDE w:val="0"/>
        <w:autoSpaceDN w:val="0"/>
        <w:adjustRightInd w:val="0"/>
        <w:spacing w:after="0"/>
        <w:jc w:val="both"/>
        <w:rPr>
          <w:rFonts w:ascii="Arial" w:hAnsi="Arial" w:cs="Arial"/>
        </w:rPr>
      </w:pPr>
      <w:r w:rsidRPr="002B5B9E">
        <w:rPr>
          <w:rFonts w:ascii="Arial" w:hAnsi="Arial" w:cs="Arial"/>
        </w:rPr>
        <w:t xml:space="preserve">- </w:t>
      </w:r>
      <w:proofErr w:type="spellStart"/>
      <w:r w:rsidRPr="002B5B9E">
        <w:rPr>
          <w:rFonts w:ascii="Arial" w:hAnsi="Arial" w:cs="Arial"/>
        </w:rPr>
        <w:t>posibilitatea</w:t>
      </w:r>
      <w:proofErr w:type="spellEnd"/>
      <w:r w:rsidRPr="002B5B9E">
        <w:rPr>
          <w:rFonts w:ascii="Arial" w:hAnsi="Arial" w:cs="Arial"/>
        </w:rPr>
        <w:t xml:space="preserve"> </w:t>
      </w:r>
      <w:proofErr w:type="spellStart"/>
      <w:r w:rsidRPr="002B5B9E">
        <w:rPr>
          <w:rFonts w:ascii="Arial" w:hAnsi="Arial" w:cs="Arial"/>
        </w:rPr>
        <w:t>participării</w:t>
      </w:r>
      <w:proofErr w:type="spellEnd"/>
      <w:r w:rsidRPr="002B5B9E">
        <w:rPr>
          <w:rFonts w:ascii="Arial" w:hAnsi="Arial" w:cs="Arial"/>
        </w:rPr>
        <w:t xml:space="preserve"> </w:t>
      </w:r>
      <w:proofErr w:type="spellStart"/>
      <w:r w:rsidRPr="002B5B9E">
        <w:rPr>
          <w:rFonts w:ascii="Arial" w:hAnsi="Arial" w:cs="Arial"/>
        </w:rPr>
        <w:t>beneficiarilor</w:t>
      </w:r>
      <w:proofErr w:type="spellEnd"/>
      <w:r w:rsidRPr="002B5B9E">
        <w:rPr>
          <w:rFonts w:ascii="Arial" w:hAnsi="Arial" w:cs="Arial"/>
        </w:rPr>
        <w:t xml:space="preserve"> la </w:t>
      </w:r>
      <w:proofErr w:type="spellStart"/>
      <w:r w:rsidRPr="002B5B9E">
        <w:rPr>
          <w:rFonts w:ascii="Arial" w:hAnsi="Arial" w:cs="Arial"/>
        </w:rPr>
        <w:t>crearea</w:t>
      </w:r>
      <w:proofErr w:type="spellEnd"/>
      <w:r w:rsidRPr="002B5B9E">
        <w:rPr>
          <w:rFonts w:ascii="Arial" w:hAnsi="Arial" w:cs="Arial"/>
        </w:rPr>
        <w:t xml:space="preserve"> de </w:t>
      </w:r>
      <w:proofErr w:type="spellStart"/>
      <w:r w:rsidRPr="002B5B9E">
        <w:rPr>
          <w:rFonts w:ascii="Arial" w:hAnsi="Arial" w:cs="Arial"/>
        </w:rPr>
        <w:t>forme</w:t>
      </w:r>
      <w:proofErr w:type="spellEnd"/>
      <w:r w:rsidRPr="002B5B9E">
        <w:rPr>
          <w:rFonts w:ascii="Arial" w:hAnsi="Arial" w:cs="Arial"/>
        </w:rPr>
        <w:t xml:space="preserve"> </w:t>
      </w:r>
      <w:proofErr w:type="spellStart"/>
      <w:r w:rsidRPr="002B5B9E">
        <w:rPr>
          <w:rFonts w:ascii="Arial" w:hAnsi="Arial" w:cs="Arial"/>
        </w:rPr>
        <w:t>asociative</w:t>
      </w:r>
      <w:proofErr w:type="spellEnd"/>
      <w:r w:rsidRPr="002B5B9E">
        <w:rPr>
          <w:rFonts w:ascii="Arial" w:hAnsi="Arial" w:cs="Arial"/>
        </w:rPr>
        <w:t xml:space="preserve"> </w:t>
      </w:r>
      <w:proofErr w:type="spellStart"/>
      <w:r w:rsidRPr="002B5B9E">
        <w:rPr>
          <w:rFonts w:ascii="Arial" w:hAnsi="Arial" w:cs="Arial"/>
        </w:rPr>
        <w:t>şi</w:t>
      </w:r>
      <w:proofErr w:type="spellEnd"/>
      <w:r w:rsidRPr="002B5B9E">
        <w:rPr>
          <w:rFonts w:ascii="Arial" w:hAnsi="Arial" w:cs="Arial"/>
        </w:rPr>
        <w:t xml:space="preserve"> </w:t>
      </w:r>
      <w:proofErr w:type="spellStart"/>
      <w:r w:rsidRPr="002B5B9E">
        <w:rPr>
          <w:rFonts w:ascii="Arial" w:hAnsi="Arial" w:cs="Arial"/>
        </w:rPr>
        <w:t>reţele</w:t>
      </w:r>
      <w:proofErr w:type="spellEnd"/>
      <w:r w:rsidRPr="002B5B9E">
        <w:rPr>
          <w:rFonts w:ascii="Arial" w:hAnsi="Arial" w:cs="Arial"/>
        </w:rPr>
        <w:t xml:space="preserve"> </w:t>
      </w:r>
      <w:proofErr w:type="spellStart"/>
      <w:r w:rsidRPr="002B5B9E">
        <w:rPr>
          <w:rFonts w:ascii="Arial" w:hAnsi="Arial" w:cs="Arial"/>
        </w:rPr>
        <w:t>pentru</w:t>
      </w:r>
      <w:proofErr w:type="spellEnd"/>
      <w:r w:rsidRPr="002B5B9E">
        <w:rPr>
          <w:rFonts w:ascii="Arial" w:hAnsi="Arial" w:cs="Arial"/>
        </w:rPr>
        <w:t xml:space="preserve"> </w:t>
      </w:r>
      <w:proofErr w:type="spellStart"/>
      <w:r w:rsidRPr="002B5B9E">
        <w:rPr>
          <w:rFonts w:ascii="Arial" w:hAnsi="Arial" w:cs="Arial"/>
        </w:rPr>
        <w:t>lanţul</w:t>
      </w:r>
      <w:proofErr w:type="spellEnd"/>
      <w:r w:rsidRPr="002B5B9E">
        <w:rPr>
          <w:rFonts w:ascii="Arial" w:hAnsi="Arial" w:cs="Arial"/>
        </w:rPr>
        <w:t xml:space="preserve"> </w:t>
      </w:r>
      <w:proofErr w:type="spellStart"/>
      <w:r w:rsidRPr="002B5B9E">
        <w:rPr>
          <w:rFonts w:ascii="Arial" w:hAnsi="Arial" w:cs="Arial"/>
        </w:rPr>
        <w:t>scurt</w:t>
      </w:r>
      <w:proofErr w:type="spellEnd"/>
      <w:r w:rsidRPr="002B5B9E">
        <w:rPr>
          <w:rFonts w:ascii="Arial" w:hAnsi="Arial" w:cs="Arial"/>
        </w:rPr>
        <w:t xml:space="preserve">, scheme de </w:t>
      </w:r>
      <w:proofErr w:type="spellStart"/>
      <w:r w:rsidRPr="002B5B9E">
        <w:rPr>
          <w:rFonts w:ascii="Arial" w:hAnsi="Arial" w:cs="Arial"/>
        </w:rPr>
        <w:t>calitate</w:t>
      </w:r>
      <w:proofErr w:type="spellEnd"/>
      <w:r w:rsidRPr="002B5B9E">
        <w:rPr>
          <w:rFonts w:ascii="Arial" w:hAnsi="Arial" w:cs="Arial"/>
        </w:rPr>
        <w:t xml:space="preserve">, </w:t>
      </w:r>
      <w:proofErr w:type="spellStart"/>
      <w:r w:rsidRPr="002B5B9E">
        <w:rPr>
          <w:rFonts w:ascii="Arial" w:hAnsi="Arial" w:cs="Arial"/>
        </w:rPr>
        <w:t>Grupuri</w:t>
      </w:r>
      <w:proofErr w:type="spellEnd"/>
      <w:r w:rsidRPr="002B5B9E">
        <w:rPr>
          <w:rFonts w:ascii="Arial" w:hAnsi="Arial" w:cs="Arial"/>
        </w:rPr>
        <w:t xml:space="preserve"> </w:t>
      </w:r>
      <w:proofErr w:type="spellStart"/>
      <w:r w:rsidRPr="002B5B9E">
        <w:rPr>
          <w:rFonts w:ascii="Arial" w:hAnsi="Arial" w:cs="Arial"/>
        </w:rPr>
        <w:t>operaţionale</w:t>
      </w:r>
      <w:proofErr w:type="spellEnd"/>
      <w:r w:rsidRPr="002B5B9E">
        <w:rPr>
          <w:rFonts w:ascii="Arial" w:hAnsi="Arial" w:cs="Arial"/>
        </w:rPr>
        <w:t>.</w:t>
      </w:r>
    </w:p>
    <w:p w:rsidR="002B5B9E" w:rsidRPr="002B5B9E" w:rsidRDefault="002B5B9E" w:rsidP="002B5B9E">
      <w:pPr>
        <w:widowControl w:val="0"/>
        <w:autoSpaceDE w:val="0"/>
        <w:autoSpaceDN w:val="0"/>
        <w:adjustRightInd w:val="0"/>
        <w:spacing w:after="0"/>
        <w:contextualSpacing/>
        <w:jc w:val="both"/>
        <w:rPr>
          <w:rFonts w:ascii="Arial" w:hAnsi="Arial" w:cs="Arial"/>
        </w:rPr>
      </w:pPr>
      <w:r w:rsidRPr="002B5B9E">
        <w:rPr>
          <w:rFonts w:ascii="Arial" w:hAnsi="Arial" w:cs="Arial"/>
        </w:rPr>
        <w:t xml:space="preserve">- </w:t>
      </w:r>
      <w:proofErr w:type="spellStart"/>
      <w:r w:rsidRPr="002B5B9E">
        <w:rPr>
          <w:rFonts w:ascii="Arial" w:hAnsi="Arial" w:cs="Arial"/>
        </w:rPr>
        <w:t>stimularea</w:t>
      </w:r>
      <w:proofErr w:type="spellEnd"/>
      <w:r w:rsidRPr="002B5B9E">
        <w:rPr>
          <w:rFonts w:ascii="Arial" w:hAnsi="Arial" w:cs="Arial"/>
        </w:rPr>
        <w:t xml:space="preserve"> </w:t>
      </w:r>
      <w:proofErr w:type="spellStart"/>
      <w:r w:rsidRPr="002B5B9E">
        <w:rPr>
          <w:rFonts w:ascii="Arial" w:hAnsi="Arial" w:cs="Arial"/>
        </w:rPr>
        <w:t>agriculturii</w:t>
      </w:r>
      <w:proofErr w:type="spellEnd"/>
      <w:r w:rsidRPr="002B5B9E">
        <w:rPr>
          <w:rFonts w:ascii="Arial" w:hAnsi="Arial" w:cs="Arial"/>
        </w:rPr>
        <w:t xml:space="preserve"> ca </w:t>
      </w:r>
      <w:proofErr w:type="spellStart"/>
      <w:r w:rsidRPr="002B5B9E">
        <w:rPr>
          <w:rFonts w:ascii="Arial" w:hAnsi="Arial" w:cs="Arial"/>
        </w:rPr>
        <w:t>principală</w:t>
      </w:r>
      <w:proofErr w:type="spellEnd"/>
      <w:r w:rsidRPr="002B5B9E">
        <w:rPr>
          <w:rFonts w:ascii="Arial" w:hAnsi="Arial" w:cs="Arial"/>
        </w:rPr>
        <w:t xml:space="preserve"> </w:t>
      </w:r>
      <w:proofErr w:type="spellStart"/>
      <w:r w:rsidRPr="002B5B9E">
        <w:rPr>
          <w:rFonts w:ascii="Arial" w:hAnsi="Arial" w:cs="Arial"/>
        </w:rPr>
        <w:t>activitate</w:t>
      </w:r>
      <w:proofErr w:type="spellEnd"/>
      <w:r w:rsidRPr="002B5B9E">
        <w:rPr>
          <w:rFonts w:ascii="Arial" w:hAnsi="Arial" w:cs="Arial"/>
        </w:rPr>
        <w:t xml:space="preserve"> </w:t>
      </w:r>
      <w:proofErr w:type="spellStart"/>
      <w:r w:rsidRPr="002B5B9E">
        <w:rPr>
          <w:rFonts w:ascii="Arial" w:hAnsi="Arial" w:cs="Arial"/>
        </w:rPr>
        <w:t>economică</w:t>
      </w:r>
      <w:proofErr w:type="spellEnd"/>
      <w:r w:rsidRPr="002B5B9E">
        <w:rPr>
          <w:rFonts w:ascii="Arial" w:hAnsi="Arial" w:cs="Arial"/>
        </w:rPr>
        <w:t xml:space="preserve"> din </w:t>
      </w:r>
      <w:proofErr w:type="spellStart"/>
      <w:r w:rsidRPr="002B5B9E">
        <w:rPr>
          <w:rFonts w:ascii="Arial" w:hAnsi="Arial" w:cs="Arial"/>
        </w:rPr>
        <w:t>teritoriul</w:t>
      </w:r>
      <w:proofErr w:type="spellEnd"/>
      <w:r w:rsidRPr="002B5B9E">
        <w:rPr>
          <w:rFonts w:ascii="Arial" w:hAnsi="Arial" w:cs="Arial"/>
        </w:rPr>
        <w:t xml:space="preserve"> GAL;</w:t>
      </w:r>
    </w:p>
    <w:p w:rsidR="002B5B9E" w:rsidRPr="002B5B9E" w:rsidRDefault="002B5B9E" w:rsidP="002B5B9E">
      <w:pPr>
        <w:autoSpaceDE w:val="0"/>
        <w:autoSpaceDN w:val="0"/>
        <w:adjustRightInd w:val="0"/>
        <w:spacing w:after="0"/>
        <w:jc w:val="both"/>
        <w:rPr>
          <w:rFonts w:ascii="Arial" w:hAnsi="Arial" w:cs="Arial"/>
        </w:rPr>
      </w:pPr>
      <w:r w:rsidRPr="002B5B9E">
        <w:rPr>
          <w:rFonts w:ascii="Arial" w:hAnsi="Arial" w:cs="Arial"/>
          <w:lang w:val="en-US"/>
        </w:rPr>
        <w:t xml:space="preserve">- </w:t>
      </w:r>
      <w:proofErr w:type="spellStart"/>
      <w:r w:rsidRPr="002B5B9E">
        <w:rPr>
          <w:rFonts w:ascii="Arial" w:hAnsi="Arial" w:cs="Arial"/>
          <w:lang w:val="en-US"/>
        </w:rPr>
        <w:t>crearea</w:t>
      </w:r>
      <w:proofErr w:type="spellEnd"/>
      <w:r w:rsidRPr="002B5B9E">
        <w:rPr>
          <w:rFonts w:ascii="Arial" w:hAnsi="Arial" w:cs="Arial"/>
          <w:lang w:val="en-US"/>
        </w:rPr>
        <w:t xml:space="preserve"> de </w:t>
      </w:r>
      <w:proofErr w:type="spellStart"/>
      <w:r w:rsidRPr="002B5B9E">
        <w:rPr>
          <w:rFonts w:ascii="Arial" w:hAnsi="Arial" w:cs="Arial"/>
          <w:lang w:val="en-US"/>
        </w:rPr>
        <w:t>locuri</w:t>
      </w:r>
      <w:proofErr w:type="spellEnd"/>
      <w:r w:rsidRPr="002B5B9E">
        <w:rPr>
          <w:rFonts w:ascii="Arial" w:hAnsi="Arial" w:cs="Arial"/>
          <w:lang w:val="en-US"/>
        </w:rPr>
        <w:t xml:space="preserve"> de </w:t>
      </w:r>
      <w:proofErr w:type="spellStart"/>
      <w:r w:rsidRPr="002B5B9E">
        <w:rPr>
          <w:rFonts w:ascii="Arial" w:hAnsi="Arial" w:cs="Arial"/>
          <w:lang w:val="en-US"/>
        </w:rPr>
        <w:t>munca</w:t>
      </w:r>
      <w:proofErr w:type="spellEnd"/>
    </w:p>
    <w:p w:rsidR="002B5B9E" w:rsidRPr="002B5B9E" w:rsidRDefault="002B5B9E" w:rsidP="002B5B9E">
      <w:pPr>
        <w:spacing w:after="0"/>
        <w:contextualSpacing/>
        <w:jc w:val="both"/>
        <w:rPr>
          <w:rFonts w:ascii="Arial" w:hAnsi="Arial" w:cs="Arial"/>
        </w:rPr>
      </w:pPr>
      <w:proofErr w:type="spellStart"/>
      <w:r w:rsidRPr="002B5B9E">
        <w:rPr>
          <w:rFonts w:ascii="Arial" w:hAnsi="Arial" w:cs="Arial"/>
        </w:rPr>
        <w:t>Măsura</w:t>
      </w:r>
      <w:proofErr w:type="spellEnd"/>
      <w:r w:rsidRPr="002B5B9E">
        <w:rPr>
          <w:rFonts w:ascii="Arial" w:hAnsi="Arial" w:cs="Arial"/>
        </w:rPr>
        <w:t xml:space="preserve"> </w:t>
      </w:r>
      <w:proofErr w:type="spellStart"/>
      <w:r w:rsidRPr="002B5B9E">
        <w:rPr>
          <w:rFonts w:ascii="Arial" w:hAnsi="Arial" w:cs="Arial"/>
        </w:rPr>
        <w:t>va</w:t>
      </w:r>
      <w:proofErr w:type="spellEnd"/>
      <w:r w:rsidRPr="002B5B9E">
        <w:rPr>
          <w:rFonts w:ascii="Arial" w:hAnsi="Arial" w:cs="Arial"/>
        </w:rPr>
        <w:t xml:space="preserve"> conduce la </w:t>
      </w:r>
      <w:proofErr w:type="spellStart"/>
      <w:r w:rsidRPr="002B5B9E">
        <w:rPr>
          <w:rFonts w:ascii="Arial" w:hAnsi="Arial" w:cs="Arial"/>
        </w:rPr>
        <w:t>creşterea</w:t>
      </w:r>
      <w:proofErr w:type="spellEnd"/>
      <w:r w:rsidRPr="002B5B9E">
        <w:rPr>
          <w:rFonts w:ascii="Arial" w:hAnsi="Arial" w:cs="Arial"/>
        </w:rPr>
        <w:t xml:space="preserve"> </w:t>
      </w:r>
      <w:proofErr w:type="spellStart"/>
      <w:r w:rsidRPr="002B5B9E">
        <w:rPr>
          <w:rFonts w:ascii="Arial" w:hAnsi="Arial" w:cs="Arial"/>
        </w:rPr>
        <w:t>numărului</w:t>
      </w:r>
      <w:proofErr w:type="spellEnd"/>
      <w:r w:rsidRPr="002B5B9E">
        <w:rPr>
          <w:rFonts w:ascii="Arial" w:hAnsi="Arial" w:cs="Arial"/>
        </w:rPr>
        <w:t xml:space="preserve"> de </w:t>
      </w:r>
      <w:proofErr w:type="spellStart"/>
      <w:r w:rsidRPr="002B5B9E">
        <w:rPr>
          <w:rFonts w:ascii="Arial" w:hAnsi="Arial" w:cs="Arial"/>
        </w:rPr>
        <w:t>tineri</w:t>
      </w:r>
      <w:proofErr w:type="spellEnd"/>
      <w:r w:rsidRPr="002B5B9E">
        <w:rPr>
          <w:rFonts w:ascii="Arial" w:hAnsi="Arial" w:cs="Arial"/>
        </w:rPr>
        <w:t xml:space="preserve"> </w:t>
      </w:r>
      <w:proofErr w:type="spellStart"/>
      <w:r w:rsidRPr="002B5B9E">
        <w:rPr>
          <w:rFonts w:ascii="Arial" w:hAnsi="Arial" w:cs="Arial"/>
        </w:rPr>
        <w:t>fermieri</w:t>
      </w:r>
      <w:proofErr w:type="spellEnd"/>
      <w:r w:rsidRPr="002B5B9E">
        <w:rPr>
          <w:rFonts w:ascii="Arial" w:hAnsi="Arial" w:cs="Arial"/>
        </w:rPr>
        <w:t xml:space="preserve"> care </w:t>
      </w:r>
      <w:proofErr w:type="spellStart"/>
      <w:r w:rsidRPr="002B5B9E">
        <w:rPr>
          <w:rFonts w:ascii="Arial" w:hAnsi="Arial" w:cs="Arial"/>
        </w:rPr>
        <w:t>încep</w:t>
      </w:r>
      <w:proofErr w:type="spellEnd"/>
      <w:r w:rsidRPr="002B5B9E">
        <w:rPr>
          <w:rFonts w:ascii="Arial" w:hAnsi="Arial" w:cs="Arial"/>
        </w:rPr>
        <w:t xml:space="preserve"> </w:t>
      </w:r>
      <w:proofErr w:type="spellStart"/>
      <w:r w:rsidRPr="002B5B9E">
        <w:rPr>
          <w:rFonts w:ascii="Arial" w:hAnsi="Arial" w:cs="Arial"/>
        </w:rPr>
        <w:t>pentru</w:t>
      </w:r>
      <w:proofErr w:type="spellEnd"/>
      <w:r w:rsidRPr="002B5B9E">
        <w:rPr>
          <w:rFonts w:ascii="Arial" w:hAnsi="Arial" w:cs="Arial"/>
        </w:rPr>
        <w:t xml:space="preserve"> prima </w:t>
      </w:r>
      <w:proofErr w:type="spellStart"/>
      <w:r w:rsidRPr="002B5B9E">
        <w:rPr>
          <w:rFonts w:ascii="Arial" w:hAnsi="Arial" w:cs="Arial"/>
        </w:rPr>
        <w:t>dată</w:t>
      </w:r>
      <w:proofErr w:type="spellEnd"/>
      <w:r w:rsidRPr="002B5B9E">
        <w:rPr>
          <w:rFonts w:ascii="Arial" w:hAnsi="Arial" w:cs="Arial"/>
        </w:rPr>
        <w:t xml:space="preserve"> o </w:t>
      </w:r>
      <w:proofErr w:type="spellStart"/>
      <w:r w:rsidRPr="002B5B9E">
        <w:rPr>
          <w:rFonts w:ascii="Arial" w:hAnsi="Arial" w:cs="Arial"/>
        </w:rPr>
        <w:t>activitate</w:t>
      </w:r>
      <w:proofErr w:type="spellEnd"/>
      <w:r w:rsidRPr="002B5B9E">
        <w:rPr>
          <w:rFonts w:ascii="Arial" w:hAnsi="Arial" w:cs="Arial"/>
        </w:rPr>
        <w:t xml:space="preserve"> </w:t>
      </w:r>
      <w:proofErr w:type="spellStart"/>
      <w:r w:rsidRPr="002B5B9E">
        <w:rPr>
          <w:rFonts w:ascii="Arial" w:hAnsi="Arial" w:cs="Arial"/>
        </w:rPr>
        <w:t>agricolă</w:t>
      </w:r>
      <w:proofErr w:type="spellEnd"/>
      <w:r w:rsidRPr="002B5B9E">
        <w:rPr>
          <w:rFonts w:ascii="Arial" w:hAnsi="Arial" w:cs="Arial"/>
        </w:rPr>
        <w:t xml:space="preserve"> ca </w:t>
      </w:r>
      <w:proofErr w:type="spellStart"/>
      <w:r w:rsidRPr="002B5B9E">
        <w:rPr>
          <w:rFonts w:ascii="Arial" w:hAnsi="Arial" w:cs="Arial"/>
        </w:rPr>
        <w:t>şefi</w:t>
      </w:r>
      <w:proofErr w:type="spellEnd"/>
      <w:r w:rsidRPr="002B5B9E">
        <w:rPr>
          <w:rFonts w:ascii="Arial" w:hAnsi="Arial" w:cs="Arial"/>
        </w:rPr>
        <w:t>/</w:t>
      </w:r>
      <w:proofErr w:type="spellStart"/>
      <w:r w:rsidRPr="002B5B9E">
        <w:rPr>
          <w:rFonts w:ascii="Arial" w:hAnsi="Arial" w:cs="Arial"/>
        </w:rPr>
        <w:t>manageri</w:t>
      </w:r>
      <w:proofErr w:type="spellEnd"/>
      <w:r w:rsidRPr="002B5B9E">
        <w:rPr>
          <w:rFonts w:ascii="Arial" w:hAnsi="Arial" w:cs="Arial"/>
        </w:rPr>
        <w:t xml:space="preserve"> de </w:t>
      </w:r>
      <w:proofErr w:type="spellStart"/>
      <w:r w:rsidRPr="002B5B9E">
        <w:rPr>
          <w:rFonts w:ascii="Arial" w:hAnsi="Arial" w:cs="Arial"/>
        </w:rPr>
        <w:t>exploataţie</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teritoriul</w:t>
      </w:r>
      <w:proofErr w:type="spellEnd"/>
      <w:r w:rsidRPr="002B5B9E">
        <w:rPr>
          <w:rFonts w:ascii="Arial" w:hAnsi="Arial" w:cs="Arial"/>
        </w:rPr>
        <w:t xml:space="preserve"> </w:t>
      </w:r>
      <w:proofErr w:type="spellStart"/>
      <w:r w:rsidRPr="002B5B9E">
        <w:rPr>
          <w:rFonts w:ascii="Arial" w:hAnsi="Arial" w:cs="Arial"/>
        </w:rPr>
        <w:t>Asociației</w:t>
      </w:r>
      <w:proofErr w:type="spellEnd"/>
      <w:r w:rsidRPr="002B5B9E">
        <w:rPr>
          <w:rFonts w:ascii="Arial" w:hAnsi="Arial" w:cs="Arial"/>
        </w:rPr>
        <w:t xml:space="preserve"> GAL </w:t>
      </w:r>
      <w:proofErr w:type="spellStart"/>
      <w:r w:rsidRPr="002B5B9E">
        <w:rPr>
          <w:rFonts w:ascii="Arial" w:hAnsi="Arial" w:cs="Arial"/>
        </w:rPr>
        <w:t>Oltul</w:t>
      </w:r>
      <w:proofErr w:type="spellEnd"/>
      <w:r w:rsidRPr="002B5B9E">
        <w:rPr>
          <w:rFonts w:ascii="Arial" w:hAnsi="Arial" w:cs="Arial"/>
        </w:rPr>
        <w:t xml:space="preserve"> </w:t>
      </w:r>
      <w:proofErr w:type="spellStart"/>
      <w:r w:rsidRPr="002B5B9E">
        <w:rPr>
          <w:rFonts w:ascii="Arial" w:hAnsi="Arial" w:cs="Arial"/>
        </w:rPr>
        <w:t>Puternic</w:t>
      </w:r>
      <w:proofErr w:type="spellEnd"/>
      <w:r w:rsidRPr="002B5B9E">
        <w:rPr>
          <w:rFonts w:ascii="Arial" w:hAnsi="Arial" w:cs="Arial"/>
        </w:rPr>
        <w:t xml:space="preserve">, care sunt </w:t>
      </w:r>
      <w:proofErr w:type="spellStart"/>
      <w:r w:rsidRPr="002B5B9E">
        <w:rPr>
          <w:rFonts w:ascii="Arial" w:hAnsi="Arial" w:cs="Arial"/>
        </w:rPr>
        <w:t>încurajați</w:t>
      </w:r>
      <w:proofErr w:type="spellEnd"/>
      <w:r w:rsidRPr="002B5B9E">
        <w:rPr>
          <w:rFonts w:ascii="Arial" w:hAnsi="Arial" w:cs="Arial"/>
        </w:rPr>
        <w:t xml:space="preserve"> </w:t>
      </w:r>
      <w:proofErr w:type="spellStart"/>
      <w:r w:rsidRPr="002B5B9E">
        <w:rPr>
          <w:rFonts w:ascii="Arial" w:hAnsi="Arial" w:cs="Arial"/>
        </w:rPr>
        <w:t>să</w:t>
      </w:r>
      <w:proofErr w:type="spellEnd"/>
      <w:r w:rsidRPr="002B5B9E">
        <w:rPr>
          <w:rFonts w:ascii="Arial" w:hAnsi="Arial" w:cs="Arial"/>
        </w:rPr>
        <w:t xml:space="preserve"> </w:t>
      </w:r>
      <w:proofErr w:type="spellStart"/>
      <w:r w:rsidRPr="002B5B9E">
        <w:rPr>
          <w:rFonts w:ascii="Arial" w:hAnsi="Arial" w:cs="Arial"/>
        </w:rPr>
        <w:t>promoveze</w:t>
      </w:r>
      <w:proofErr w:type="spellEnd"/>
      <w:r w:rsidRPr="002B5B9E">
        <w:rPr>
          <w:rFonts w:ascii="Arial" w:hAnsi="Arial" w:cs="Arial"/>
        </w:rPr>
        <w:t xml:space="preserve"> </w:t>
      </w:r>
      <w:proofErr w:type="spellStart"/>
      <w:r w:rsidRPr="002B5B9E">
        <w:rPr>
          <w:rFonts w:ascii="Arial" w:hAnsi="Arial" w:cs="Arial"/>
        </w:rPr>
        <w:t>lanțurile</w:t>
      </w:r>
      <w:proofErr w:type="spellEnd"/>
      <w:r w:rsidRPr="002B5B9E">
        <w:rPr>
          <w:rFonts w:ascii="Arial" w:hAnsi="Arial" w:cs="Arial"/>
        </w:rPr>
        <w:t xml:space="preserve"> </w:t>
      </w:r>
      <w:proofErr w:type="spellStart"/>
      <w:r w:rsidRPr="002B5B9E">
        <w:rPr>
          <w:rFonts w:ascii="Arial" w:hAnsi="Arial" w:cs="Arial"/>
        </w:rPr>
        <w:t>scurte</w:t>
      </w:r>
      <w:proofErr w:type="spellEnd"/>
      <w:r w:rsidRPr="002B5B9E">
        <w:rPr>
          <w:rFonts w:ascii="Arial" w:hAnsi="Arial" w:cs="Arial"/>
        </w:rPr>
        <w:t xml:space="preserve"> de </w:t>
      </w:r>
      <w:proofErr w:type="spellStart"/>
      <w:r w:rsidRPr="002B5B9E">
        <w:rPr>
          <w:rFonts w:ascii="Arial" w:hAnsi="Arial" w:cs="Arial"/>
        </w:rPr>
        <w:t>aprovizionare</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w:t>
      </w:r>
      <w:proofErr w:type="spellStart"/>
      <w:r w:rsidRPr="002B5B9E">
        <w:rPr>
          <w:rFonts w:ascii="Arial" w:hAnsi="Arial" w:cs="Arial"/>
        </w:rPr>
        <w:t>prin</w:t>
      </w:r>
      <w:proofErr w:type="spellEnd"/>
      <w:r w:rsidRPr="002B5B9E">
        <w:rPr>
          <w:rFonts w:ascii="Arial" w:hAnsi="Arial" w:cs="Arial"/>
        </w:rPr>
        <w:t xml:space="preserve"> </w:t>
      </w:r>
      <w:proofErr w:type="spellStart"/>
      <w:r w:rsidRPr="002B5B9E">
        <w:rPr>
          <w:rFonts w:ascii="Arial" w:hAnsi="Arial" w:cs="Arial"/>
        </w:rPr>
        <w:t>urmare</w:t>
      </w:r>
      <w:proofErr w:type="spellEnd"/>
      <w:r w:rsidRPr="002B5B9E">
        <w:rPr>
          <w:rFonts w:ascii="Arial" w:hAnsi="Arial" w:cs="Arial"/>
        </w:rPr>
        <w:t xml:space="preserve">, </w:t>
      </w:r>
      <w:proofErr w:type="spellStart"/>
      <w:r w:rsidRPr="002B5B9E">
        <w:rPr>
          <w:rFonts w:ascii="Arial" w:hAnsi="Arial" w:cs="Arial"/>
        </w:rPr>
        <w:t>să</w:t>
      </w:r>
      <w:proofErr w:type="spellEnd"/>
      <w:r w:rsidRPr="002B5B9E">
        <w:rPr>
          <w:rFonts w:ascii="Arial" w:hAnsi="Arial" w:cs="Arial"/>
        </w:rPr>
        <w:t xml:space="preserve"> </w:t>
      </w:r>
      <w:proofErr w:type="spellStart"/>
      <w:r w:rsidRPr="002B5B9E">
        <w:rPr>
          <w:rFonts w:ascii="Arial" w:hAnsi="Arial" w:cs="Arial"/>
        </w:rPr>
        <w:t>devină</w:t>
      </w:r>
      <w:proofErr w:type="spellEnd"/>
      <w:r w:rsidRPr="002B5B9E">
        <w:rPr>
          <w:rFonts w:ascii="Arial" w:hAnsi="Arial" w:cs="Arial"/>
        </w:rPr>
        <w:t xml:space="preserve"> </w:t>
      </w:r>
      <w:proofErr w:type="spellStart"/>
      <w:r w:rsidRPr="002B5B9E">
        <w:rPr>
          <w:rFonts w:ascii="Arial" w:hAnsi="Arial" w:cs="Arial"/>
        </w:rPr>
        <w:t>competitivi</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w:t>
      </w:r>
      <w:proofErr w:type="spellStart"/>
      <w:r w:rsidRPr="002B5B9E">
        <w:rPr>
          <w:rFonts w:ascii="Arial" w:hAnsi="Arial" w:cs="Arial"/>
        </w:rPr>
        <w:t>să</w:t>
      </w:r>
      <w:proofErr w:type="spellEnd"/>
      <w:r w:rsidRPr="002B5B9E">
        <w:rPr>
          <w:rFonts w:ascii="Arial" w:hAnsi="Arial" w:cs="Arial"/>
        </w:rPr>
        <w:t xml:space="preserve"> </w:t>
      </w:r>
      <w:proofErr w:type="spellStart"/>
      <w:r w:rsidRPr="002B5B9E">
        <w:rPr>
          <w:rFonts w:ascii="Arial" w:hAnsi="Arial" w:cs="Arial"/>
        </w:rPr>
        <w:t>îşi</w:t>
      </w:r>
      <w:proofErr w:type="spellEnd"/>
      <w:r w:rsidRPr="002B5B9E">
        <w:rPr>
          <w:rFonts w:ascii="Arial" w:hAnsi="Arial" w:cs="Arial"/>
        </w:rPr>
        <w:t xml:space="preserve"> </w:t>
      </w:r>
      <w:proofErr w:type="spellStart"/>
      <w:r w:rsidRPr="002B5B9E">
        <w:rPr>
          <w:rFonts w:ascii="Arial" w:hAnsi="Arial" w:cs="Arial"/>
        </w:rPr>
        <w:t>sporească</w:t>
      </w:r>
      <w:proofErr w:type="spellEnd"/>
      <w:r w:rsidRPr="002B5B9E">
        <w:rPr>
          <w:rFonts w:ascii="Arial" w:hAnsi="Arial" w:cs="Arial"/>
        </w:rPr>
        <w:t xml:space="preserve"> </w:t>
      </w:r>
      <w:proofErr w:type="spellStart"/>
      <w:r w:rsidRPr="002B5B9E">
        <w:rPr>
          <w:rFonts w:ascii="Arial" w:hAnsi="Arial" w:cs="Arial"/>
        </w:rPr>
        <w:t>gradul</w:t>
      </w:r>
      <w:proofErr w:type="spellEnd"/>
      <w:r w:rsidRPr="002B5B9E">
        <w:rPr>
          <w:rFonts w:ascii="Arial" w:hAnsi="Arial" w:cs="Arial"/>
        </w:rPr>
        <w:t xml:space="preserve"> de </w:t>
      </w:r>
      <w:proofErr w:type="spellStart"/>
      <w:r w:rsidRPr="002B5B9E">
        <w:rPr>
          <w:rFonts w:ascii="Arial" w:hAnsi="Arial" w:cs="Arial"/>
        </w:rPr>
        <w:t>orientare</w:t>
      </w:r>
      <w:proofErr w:type="spellEnd"/>
      <w:r w:rsidRPr="002B5B9E">
        <w:rPr>
          <w:rFonts w:ascii="Arial" w:hAnsi="Arial" w:cs="Arial"/>
        </w:rPr>
        <w:t xml:space="preserve"> </w:t>
      </w:r>
      <w:proofErr w:type="spellStart"/>
      <w:r w:rsidRPr="002B5B9E">
        <w:rPr>
          <w:rFonts w:ascii="Arial" w:hAnsi="Arial" w:cs="Arial"/>
        </w:rPr>
        <w:t>spre</w:t>
      </w:r>
      <w:proofErr w:type="spellEnd"/>
      <w:r w:rsidRPr="002B5B9E">
        <w:rPr>
          <w:rFonts w:ascii="Arial" w:hAnsi="Arial" w:cs="Arial"/>
        </w:rPr>
        <w:t xml:space="preserve"> </w:t>
      </w:r>
      <w:proofErr w:type="spellStart"/>
      <w:r w:rsidRPr="002B5B9E">
        <w:rPr>
          <w:rFonts w:ascii="Arial" w:hAnsi="Arial" w:cs="Arial"/>
        </w:rPr>
        <w:t>parteneriate</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w:t>
      </w:r>
      <w:proofErr w:type="spellStart"/>
      <w:r w:rsidRPr="002B5B9E">
        <w:rPr>
          <w:rFonts w:ascii="Arial" w:hAnsi="Arial" w:cs="Arial"/>
        </w:rPr>
        <w:t>asociativitate</w:t>
      </w:r>
      <w:proofErr w:type="spellEnd"/>
      <w:r w:rsidRPr="002B5B9E">
        <w:rPr>
          <w:rFonts w:ascii="Arial" w:hAnsi="Arial" w:cs="Arial"/>
        </w:rPr>
        <w:t xml:space="preserve">. </w:t>
      </w:r>
      <w:proofErr w:type="spellStart"/>
      <w:r w:rsidRPr="002B5B9E">
        <w:rPr>
          <w:rFonts w:ascii="Arial" w:hAnsi="Arial" w:cs="Arial"/>
        </w:rPr>
        <w:t>Această</w:t>
      </w:r>
      <w:proofErr w:type="spellEnd"/>
      <w:r w:rsidRPr="002B5B9E">
        <w:rPr>
          <w:rFonts w:ascii="Arial" w:hAnsi="Arial" w:cs="Arial"/>
        </w:rPr>
        <w:t xml:space="preserve"> </w:t>
      </w:r>
      <w:proofErr w:type="spellStart"/>
      <w:r w:rsidRPr="002B5B9E">
        <w:rPr>
          <w:rFonts w:ascii="Arial" w:hAnsi="Arial" w:cs="Arial"/>
        </w:rPr>
        <w:t>măsură</w:t>
      </w:r>
      <w:proofErr w:type="spellEnd"/>
      <w:r w:rsidRPr="002B5B9E">
        <w:rPr>
          <w:rFonts w:ascii="Arial" w:hAnsi="Arial" w:cs="Arial"/>
        </w:rPr>
        <w:t xml:space="preserve"> </w:t>
      </w:r>
      <w:proofErr w:type="spellStart"/>
      <w:r w:rsidRPr="002B5B9E">
        <w:rPr>
          <w:rFonts w:ascii="Arial" w:hAnsi="Arial" w:cs="Arial"/>
        </w:rPr>
        <w:t>vizează</w:t>
      </w:r>
      <w:proofErr w:type="spellEnd"/>
      <w:r w:rsidRPr="002B5B9E">
        <w:rPr>
          <w:rFonts w:ascii="Arial" w:hAnsi="Arial" w:cs="Arial"/>
        </w:rPr>
        <w:t xml:space="preserve"> </w:t>
      </w:r>
      <w:proofErr w:type="spellStart"/>
      <w:r w:rsidRPr="002B5B9E">
        <w:rPr>
          <w:rFonts w:ascii="Arial" w:hAnsi="Arial" w:cs="Arial"/>
        </w:rPr>
        <w:t>încurajarea</w:t>
      </w:r>
      <w:proofErr w:type="spellEnd"/>
      <w:r w:rsidRPr="002B5B9E">
        <w:rPr>
          <w:rFonts w:ascii="Arial" w:hAnsi="Arial" w:cs="Arial"/>
        </w:rPr>
        <w:t xml:space="preserve"> </w:t>
      </w:r>
      <w:proofErr w:type="spellStart"/>
      <w:r w:rsidRPr="002B5B9E">
        <w:rPr>
          <w:rFonts w:ascii="Arial" w:hAnsi="Arial" w:cs="Arial"/>
        </w:rPr>
        <w:t>familiilor</w:t>
      </w:r>
      <w:proofErr w:type="spellEnd"/>
      <w:r w:rsidRPr="002B5B9E">
        <w:rPr>
          <w:rFonts w:ascii="Arial" w:hAnsi="Arial" w:cs="Arial"/>
        </w:rPr>
        <w:t xml:space="preserve"> </w:t>
      </w:r>
      <w:proofErr w:type="spellStart"/>
      <w:r w:rsidRPr="002B5B9E">
        <w:rPr>
          <w:rFonts w:ascii="Arial" w:hAnsi="Arial" w:cs="Arial"/>
        </w:rPr>
        <w:t>tinere</w:t>
      </w:r>
      <w:proofErr w:type="spellEnd"/>
      <w:r w:rsidRPr="002B5B9E">
        <w:rPr>
          <w:rFonts w:ascii="Arial" w:hAnsi="Arial" w:cs="Arial"/>
        </w:rPr>
        <w:t xml:space="preserve"> din </w:t>
      </w:r>
      <w:proofErr w:type="spellStart"/>
      <w:r w:rsidRPr="002B5B9E">
        <w:rPr>
          <w:rFonts w:ascii="Arial" w:hAnsi="Arial" w:cs="Arial"/>
        </w:rPr>
        <w:t>mediul</w:t>
      </w:r>
      <w:proofErr w:type="spellEnd"/>
      <w:r w:rsidRPr="002B5B9E">
        <w:rPr>
          <w:rFonts w:ascii="Arial" w:hAnsi="Arial" w:cs="Arial"/>
        </w:rPr>
        <w:t xml:space="preserve"> rural de a se </w:t>
      </w:r>
      <w:proofErr w:type="spellStart"/>
      <w:r w:rsidRPr="002B5B9E">
        <w:rPr>
          <w:rFonts w:ascii="Arial" w:hAnsi="Arial" w:cs="Arial"/>
        </w:rPr>
        <w:t>stabiliza</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teritoriul</w:t>
      </w:r>
      <w:proofErr w:type="spellEnd"/>
      <w:r w:rsidRPr="002B5B9E">
        <w:rPr>
          <w:rFonts w:ascii="Arial" w:hAnsi="Arial" w:cs="Arial"/>
        </w:rPr>
        <w:t xml:space="preserve"> </w:t>
      </w:r>
      <w:proofErr w:type="spellStart"/>
      <w:r w:rsidRPr="002B5B9E">
        <w:rPr>
          <w:rFonts w:ascii="Arial" w:hAnsi="Arial" w:cs="Arial"/>
        </w:rPr>
        <w:t>Asociației</w:t>
      </w:r>
      <w:proofErr w:type="spellEnd"/>
      <w:r w:rsidRPr="002B5B9E">
        <w:rPr>
          <w:rFonts w:ascii="Arial" w:hAnsi="Arial" w:cs="Arial"/>
        </w:rPr>
        <w:t xml:space="preserve"> GAL </w:t>
      </w:r>
      <w:proofErr w:type="spellStart"/>
      <w:r w:rsidRPr="002B5B9E">
        <w:rPr>
          <w:rFonts w:ascii="Arial" w:hAnsi="Arial" w:cs="Arial"/>
        </w:rPr>
        <w:t>ceea</w:t>
      </w:r>
      <w:proofErr w:type="spellEnd"/>
      <w:r w:rsidRPr="002B5B9E">
        <w:rPr>
          <w:rFonts w:ascii="Arial" w:hAnsi="Arial" w:cs="Arial"/>
        </w:rPr>
        <w:t xml:space="preserve"> </w:t>
      </w:r>
      <w:proofErr w:type="spellStart"/>
      <w:r w:rsidRPr="002B5B9E">
        <w:rPr>
          <w:rFonts w:ascii="Arial" w:hAnsi="Arial" w:cs="Arial"/>
        </w:rPr>
        <w:t>ce</w:t>
      </w:r>
      <w:proofErr w:type="spellEnd"/>
      <w:r w:rsidRPr="002B5B9E">
        <w:rPr>
          <w:rFonts w:ascii="Arial" w:hAnsi="Arial" w:cs="Arial"/>
        </w:rPr>
        <w:t xml:space="preserve"> </w:t>
      </w:r>
      <w:proofErr w:type="spellStart"/>
      <w:r w:rsidRPr="002B5B9E">
        <w:rPr>
          <w:rFonts w:ascii="Arial" w:hAnsi="Arial" w:cs="Arial"/>
        </w:rPr>
        <w:t>va</w:t>
      </w:r>
      <w:proofErr w:type="spellEnd"/>
      <w:r w:rsidRPr="002B5B9E">
        <w:rPr>
          <w:rFonts w:ascii="Arial" w:hAnsi="Arial" w:cs="Arial"/>
        </w:rPr>
        <w:t xml:space="preserve"> </w:t>
      </w:r>
      <w:proofErr w:type="spellStart"/>
      <w:r w:rsidRPr="002B5B9E">
        <w:rPr>
          <w:rFonts w:ascii="Arial" w:hAnsi="Arial" w:cs="Arial"/>
        </w:rPr>
        <w:t>crea</w:t>
      </w:r>
      <w:proofErr w:type="spellEnd"/>
      <w:r w:rsidRPr="002B5B9E">
        <w:rPr>
          <w:rFonts w:ascii="Arial" w:hAnsi="Arial" w:cs="Arial"/>
        </w:rPr>
        <w:t xml:space="preserve"> un </w:t>
      </w:r>
      <w:proofErr w:type="spellStart"/>
      <w:r w:rsidRPr="002B5B9E">
        <w:rPr>
          <w:rFonts w:ascii="Arial" w:hAnsi="Arial" w:cs="Arial"/>
        </w:rPr>
        <w:t>efect</w:t>
      </w:r>
      <w:proofErr w:type="spellEnd"/>
      <w:r w:rsidRPr="002B5B9E">
        <w:rPr>
          <w:rFonts w:ascii="Arial" w:hAnsi="Arial" w:cs="Arial"/>
        </w:rPr>
        <w:t xml:space="preserve"> </w:t>
      </w:r>
      <w:proofErr w:type="spellStart"/>
      <w:r w:rsidRPr="002B5B9E">
        <w:rPr>
          <w:rFonts w:ascii="Arial" w:hAnsi="Arial" w:cs="Arial"/>
        </w:rPr>
        <w:t>pozitiv</w:t>
      </w:r>
      <w:proofErr w:type="spellEnd"/>
      <w:r w:rsidRPr="002B5B9E">
        <w:rPr>
          <w:rFonts w:ascii="Arial" w:hAnsi="Arial" w:cs="Arial"/>
        </w:rPr>
        <w:t xml:space="preserve"> </w:t>
      </w:r>
      <w:proofErr w:type="spellStart"/>
      <w:r w:rsidRPr="002B5B9E">
        <w:rPr>
          <w:rFonts w:ascii="Arial" w:hAnsi="Arial" w:cs="Arial"/>
        </w:rPr>
        <w:t>asupra</w:t>
      </w:r>
      <w:proofErr w:type="spellEnd"/>
      <w:r w:rsidRPr="002B5B9E">
        <w:rPr>
          <w:rFonts w:ascii="Arial" w:hAnsi="Arial" w:cs="Arial"/>
        </w:rPr>
        <w:t xml:space="preserve"> </w:t>
      </w:r>
      <w:proofErr w:type="spellStart"/>
      <w:r w:rsidRPr="002B5B9E">
        <w:rPr>
          <w:rFonts w:ascii="Arial" w:hAnsi="Arial" w:cs="Arial"/>
        </w:rPr>
        <w:t>economiei</w:t>
      </w:r>
      <w:proofErr w:type="spellEnd"/>
      <w:r w:rsidRPr="002B5B9E">
        <w:rPr>
          <w:rFonts w:ascii="Arial" w:hAnsi="Arial" w:cs="Arial"/>
        </w:rPr>
        <w:t xml:space="preserve"> </w:t>
      </w:r>
      <w:proofErr w:type="spellStart"/>
      <w:r w:rsidRPr="002B5B9E">
        <w:rPr>
          <w:rFonts w:ascii="Arial" w:hAnsi="Arial" w:cs="Arial"/>
        </w:rPr>
        <w:t>acestuia</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general.  </w:t>
      </w:r>
    </w:p>
    <w:p w:rsidR="002B5B9E" w:rsidRPr="002B5B9E" w:rsidRDefault="002B5B9E" w:rsidP="002B5B9E">
      <w:pPr>
        <w:pStyle w:val="ListParagraph"/>
        <w:numPr>
          <w:ilvl w:val="0"/>
          <w:numId w:val="1"/>
        </w:numPr>
        <w:autoSpaceDE w:val="0"/>
        <w:autoSpaceDN w:val="0"/>
        <w:adjustRightInd w:val="0"/>
        <w:spacing w:after="0" w:line="276" w:lineRule="auto"/>
        <w:jc w:val="both"/>
        <w:rPr>
          <w:rFonts w:ascii="Arial" w:hAnsi="Arial" w:cs="Arial"/>
          <w:b/>
          <w:bCs/>
          <w:u w:val="single"/>
        </w:rPr>
      </w:pPr>
      <w:proofErr w:type="spellStart"/>
      <w:r w:rsidRPr="002B5B9E">
        <w:rPr>
          <w:rFonts w:ascii="Arial" w:hAnsi="Arial" w:cs="Arial"/>
          <w:b/>
          <w:bCs/>
          <w:u w:val="single"/>
        </w:rPr>
        <w:t>Trimiteri</w:t>
      </w:r>
      <w:proofErr w:type="spellEnd"/>
      <w:r w:rsidRPr="002B5B9E">
        <w:rPr>
          <w:rFonts w:ascii="Arial" w:hAnsi="Arial" w:cs="Arial"/>
          <w:b/>
          <w:bCs/>
          <w:u w:val="single"/>
        </w:rPr>
        <w:t xml:space="preserve"> la </w:t>
      </w:r>
      <w:proofErr w:type="spellStart"/>
      <w:r w:rsidRPr="002B5B9E">
        <w:rPr>
          <w:rFonts w:ascii="Arial" w:hAnsi="Arial" w:cs="Arial"/>
          <w:b/>
          <w:bCs/>
          <w:u w:val="single"/>
        </w:rPr>
        <w:t>alte</w:t>
      </w:r>
      <w:proofErr w:type="spellEnd"/>
      <w:r w:rsidRPr="002B5B9E">
        <w:rPr>
          <w:rFonts w:ascii="Arial" w:hAnsi="Arial" w:cs="Arial"/>
          <w:b/>
          <w:bCs/>
          <w:u w:val="single"/>
        </w:rPr>
        <w:t xml:space="preserve"> </w:t>
      </w:r>
      <w:proofErr w:type="spellStart"/>
      <w:r w:rsidRPr="002B5B9E">
        <w:rPr>
          <w:rFonts w:ascii="Arial" w:hAnsi="Arial" w:cs="Arial"/>
          <w:b/>
          <w:bCs/>
          <w:u w:val="single"/>
        </w:rPr>
        <w:t>acte</w:t>
      </w:r>
      <w:proofErr w:type="spellEnd"/>
      <w:r w:rsidRPr="002B5B9E">
        <w:rPr>
          <w:rFonts w:ascii="Arial" w:hAnsi="Arial" w:cs="Arial"/>
          <w:b/>
          <w:bCs/>
          <w:u w:val="single"/>
        </w:rPr>
        <w:t xml:space="preserve"> legislative </w:t>
      </w:r>
    </w:p>
    <w:p w:rsidR="002B5B9E" w:rsidRPr="002B5B9E" w:rsidRDefault="002B5B9E" w:rsidP="002B5B9E">
      <w:pPr>
        <w:autoSpaceDE w:val="0"/>
        <w:autoSpaceDN w:val="0"/>
        <w:adjustRightInd w:val="0"/>
        <w:spacing w:after="0"/>
        <w:jc w:val="both"/>
        <w:rPr>
          <w:rFonts w:ascii="Arial" w:hAnsi="Arial" w:cs="Arial"/>
        </w:rPr>
      </w:pPr>
      <w:proofErr w:type="spellStart"/>
      <w:r w:rsidRPr="002B5B9E">
        <w:rPr>
          <w:rFonts w:ascii="Arial" w:hAnsi="Arial" w:cs="Arial"/>
        </w:rPr>
        <w:t>Regulamentul</w:t>
      </w:r>
      <w:proofErr w:type="spellEnd"/>
      <w:r w:rsidRPr="002B5B9E">
        <w:rPr>
          <w:rFonts w:ascii="Arial" w:hAnsi="Arial" w:cs="Arial"/>
        </w:rPr>
        <w:t xml:space="preserve"> nr. 1305/2013 cu </w:t>
      </w:r>
      <w:proofErr w:type="spellStart"/>
      <w:r w:rsidRPr="002B5B9E">
        <w:rPr>
          <w:rFonts w:ascii="Arial" w:hAnsi="Arial" w:cs="Arial"/>
        </w:rPr>
        <w:t>modificările</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w:t>
      </w:r>
      <w:proofErr w:type="spellStart"/>
      <w:r w:rsidRPr="002B5B9E">
        <w:rPr>
          <w:rFonts w:ascii="Arial" w:hAnsi="Arial" w:cs="Arial"/>
        </w:rPr>
        <w:t>completările</w:t>
      </w:r>
      <w:proofErr w:type="spellEnd"/>
      <w:r w:rsidRPr="002B5B9E">
        <w:rPr>
          <w:rFonts w:ascii="Arial" w:hAnsi="Arial" w:cs="Arial"/>
        </w:rPr>
        <w:t xml:space="preserve"> </w:t>
      </w:r>
      <w:proofErr w:type="spellStart"/>
      <w:r w:rsidRPr="002B5B9E">
        <w:rPr>
          <w:rFonts w:ascii="Arial" w:hAnsi="Arial" w:cs="Arial"/>
        </w:rPr>
        <w:t>ulterioare</w:t>
      </w:r>
      <w:proofErr w:type="spellEnd"/>
      <w:r w:rsidRPr="002B5B9E">
        <w:rPr>
          <w:rFonts w:ascii="Arial" w:hAnsi="Arial" w:cs="Arial"/>
        </w:rPr>
        <w:t>;</w:t>
      </w:r>
    </w:p>
    <w:p w:rsidR="002B5B9E" w:rsidRPr="002B5B9E" w:rsidRDefault="002B5B9E" w:rsidP="002B5B9E">
      <w:pPr>
        <w:autoSpaceDE w:val="0"/>
        <w:autoSpaceDN w:val="0"/>
        <w:adjustRightInd w:val="0"/>
        <w:spacing w:after="0"/>
        <w:jc w:val="both"/>
        <w:rPr>
          <w:rFonts w:ascii="Arial" w:hAnsi="Arial" w:cs="Arial"/>
        </w:rPr>
      </w:pPr>
      <w:proofErr w:type="spellStart"/>
      <w:r w:rsidRPr="002B5B9E">
        <w:rPr>
          <w:rFonts w:ascii="Arial" w:hAnsi="Arial" w:cs="Arial"/>
        </w:rPr>
        <w:t>Regulamentul</w:t>
      </w:r>
      <w:proofErr w:type="spellEnd"/>
      <w:r w:rsidRPr="002B5B9E">
        <w:rPr>
          <w:rFonts w:ascii="Arial" w:hAnsi="Arial" w:cs="Arial"/>
        </w:rPr>
        <w:t xml:space="preserve"> nr. 1303/2013 cu </w:t>
      </w:r>
      <w:proofErr w:type="spellStart"/>
      <w:r w:rsidRPr="002B5B9E">
        <w:rPr>
          <w:rFonts w:ascii="Arial" w:hAnsi="Arial" w:cs="Arial"/>
        </w:rPr>
        <w:t>modificările</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w:t>
      </w:r>
      <w:proofErr w:type="spellStart"/>
      <w:r w:rsidRPr="002B5B9E">
        <w:rPr>
          <w:rFonts w:ascii="Arial" w:hAnsi="Arial" w:cs="Arial"/>
        </w:rPr>
        <w:t>completările</w:t>
      </w:r>
      <w:proofErr w:type="spellEnd"/>
      <w:r w:rsidRPr="002B5B9E">
        <w:rPr>
          <w:rFonts w:ascii="Arial" w:hAnsi="Arial" w:cs="Arial"/>
        </w:rPr>
        <w:t xml:space="preserve"> </w:t>
      </w:r>
      <w:proofErr w:type="spellStart"/>
      <w:r w:rsidRPr="002B5B9E">
        <w:rPr>
          <w:rFonts w:ascii="Arial" w:hAnsi="Arial" w:cs="Arial"/>
        </w:rPr>
        <w:t>ulterioare</w:t>
      </w:r>
      <w:proofErr w:type="spellEnd"/>
      <w:r w:rsidRPr="002B5B9E">
        <w:rPr>
          <w:rFonts w:ascii="Arial" w:hAnsi="Arial" w:cs="Arial"/>
        </w:rPr>
        <w:t>;</w:t>
      </w:r>
    </w:p>
    <w:p w:rsidR="002B5B9E" w:rsidRPr="002B5B9E" w:rsidRDefault="002B5B9E" w:rsidP="002B5B9E">
      <w:pPr>
        <w:autoSpaceDE w:val="0"/>
        <w:autoSpaceDN w:val="0"/>
        <w:adjustRightInd w:val="0"/>
        <w:spacing w:after="0"/>
        <w:jc w:val="both"/>
        <w:rPr>
          <w:rFonts w:ascii="Arial" w:hAnsi="Arial" w:cs="Arial"/>
        </w:rPr>
      </w:pPr>
      <w:proofErr w:type="spellStart"/>
      <w:r w:rsidRPr="002B5B9E">
        <w:rPr>
          <w:rFonts w:ascii="Arial" w:hAnsi="Arial" w:cs="Arial"/>
        </w:rPr>
        <w:t>Regulamentul</w:t>
      </w:r>
      <w:proofErr w:type="spellEnd"/>
      <w:r w:rsidRPr="002B5B9E">
        <w:rPr>
          <w:rFonts w:ascii="Arial" w:hAnsi="Arial" w:cs="Arial"/>
        </w:rPr>
        <w:t xml:space="preserve"> nr. 1407/2013 cu </w:t>
      </w:r>
      <w:proofErr w:type="spellStart"/>
      <w:r w:rsidRPr="002B5B9E">
        <w:rPr>
          <w:rFonts w:ascii="Arial" w:hAnsi="Arial" w:cs="Arial"/>
        </w:rPr>
        <w:t>modificările</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w:t>
      </w:r>
      <w:proofErr w:type="spellStart"/>
      <w:r w:rsidRPr="002B5B9E">
        <w:rPr>
          <w:rFonts w:ascii="Arial" w:hAnsi="Arial" w:cs="Arial"/>
        </w:rPr>
        <w:t>completările</w:t>
      </w:r>
      <w:proofErr w:type="spellEnd"/>
      <w:r w:rsidRPr="002B5B9E">
        <w:rPr>
          <w:rFonts w:ascii="Arial" w:hAnsi="Arial" w:cs="Arial"/>
        </w:rPr>
        <w:t xml:space="preserve"> </w:t>
      </w:r>
      <w:proofErr w:type="spellStart"/>
      <w:r w:rsidRPr="002B5B9E">
        <w:rPr>
          <w:rFonts w:ascii="Arial" w:hAnsi="Arial" w:cs="Arial"/>
        </w:rPr>
        <w:t>ulterioare</w:t>
      </w:r>
      <w:proofErr w:type="spellEnd"/>
      <w:r w:rsidRPr="002B5B9E">
        <w:rPr>
          <w:rFonts w:ascii="Arial" w:hAnsi="Arial" w:cs="Arial"/>
        </w:rPr>
        <w:t>;</w:t>
      </w:r>
    </w:p>
    <w:p w:rsidR="002B5B9E" w:rsidRPr="002B5B9E" w:rsidRDefault="002B5B9E" w:rsidP="002B5B9E">
      <w:pPr>
        <w:autoSpaceDE w:val="0"/>
        <w:autoSpaceDN w:val="0"/>
        <w:adjustRightInd w:val="0"/>
        <w:spacing w:after="0"/>
        <w:jc w:val="both"/>
        <w:rPr>
          <w:rFonts w:ascii="Arial" w:hAnsi="Arial" w:cs="Arial"/>
        </w:rPr>
      </w:pPr>
      <w:proofErr w:type="spellStart"/>
      <w:r w:rsidRPr="002B5B9E">
        <w:rPr>
          <w:rFonts w:ascii="Arial" w:hAnsi="Arial" w:cs="Arial"/>
        </w:rPr>
        <w:t>Regulamentul</w:t>
      </w:r>
      <w:proofErr w:type="spellEnd"/>
      <w:r w:rsidRPr="002B5B9E">
        <w:rPr>
          <w:rFonts w:ascii="Arial" w:hAnsi="Arial" w:cs="Arial"/>
        </w:rPr>
        <w:t xml:space="preserve"> nr. 807/2014 cu </w:t>
      </w:r>
      <w:proofErr w:type="spellStart"/>
      <w:r w:rsidRPr="002B5B9E">
        <w:rPr>
          <w:rFonts w:ascii="Arial" w:hAnsi="Arial" w:cs="Arial"/>
        </w:rPr>
        <w:t>modificările</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w:t>
      </w:r>
      <w:proofErr w:type="spellStart"/>
      <w:r w:rsidRPr="002B5B9E">
        <w:rPr>
          <w:rFonts w:ascii="Arial" w:hAnsi="Arial" w:cs="Arial"/>
        </w:rPr>
        <w:t>completările</w:t>
      </w:r>
      <w:proofErr w:type="spellEnd"/>
      <w:r w:rsidRPr="002B5B9E">
        <w:rPr>
          <w:rFonts w:ascii="Arial" w:hAnsi="Arial" w:cs="Arial"/>
        </w:rPr>
        <w:t xml:space="preserve"> </w:t>
      </w:r>
      <w:proofErr w:type="spellStart"/>
      <w:r w:rsidRPr="002B5B9E">
        <w:rPr>
          <w:rFonts w:ascii="Arial" w:hAnsi="Arial" w:cs="Arial"/>
        </w:rPr>
        <w:t>ulterioare</w:t>
      </w:r>
      <w:proofErr w:type="spellEnd"/>
      <w:r w:rsidRPr="002B5B9E">
        <w:rPr>
          <w:rFonts w:ascii="Arial" w:hAnsi="Arial" w:cs="Arial"/>
        </w:rPr>
        <w:t>;</w:t>
      </w:r>
    </w:p>
    <w:p w:rsidR="002B5B9E" w:rsidRPr="002B5B9E" w:rsidRDefault="002B5B9E" w:rsidP="002B5B9E">
      <w:pPr>
        <w:autoSpaceDE w:val="0"/>
        <w:autoSpaceDN w:val="0"/>
        <w:adjustRightInd w:val="0"/>
        <w:spacing w:after="0"/>
        <w:jc w:val="both"/>
        <w:rPr>
          <w:rFonts w:ascii="Arial" w:hAnsi="Arial" w:cs="Arial"/>
          <w:color w:val="000000"/>
        </w:rPr>
      </w:pPr>
      <w:proofErr w:type="spellStart"/>
      <w:r w:rsidRPr="002B5B9E">
        <w:rPr>
          <w:rFonts w:ascii="Arial" w:hAnsi="Arial" w:cs="Arial"/>
        </w:rPr>
        <w:t>Regulamentul</w:t>
      </w:r>
      <w:proofErr w:type="spellEnd"/>
      <w:r w:rsidRPr="002B5B9E">
        <w:rPr>
          <w:rFonts w:ascii="Arial" w:hAnsi="Arial" w:cs="Arial"/>
          <w:color w:val="000000"/>
        </w:rPr>
        <w:t xml:space="preserve"> </w:t>
      </w:r>
      <w:proofErr w:type="spellStart"/>
      <w:r w:rsidRPr="002B5B9E">
        <w:rPr>
          <w:rFonts w:ascii="Arial" w:hAnsi="Arial" w:cs="Arial"/>
          <w:color w:val="000000"/>
        </w:rPr>
        <w:t>Parlamentului</w:t>
      </w:r>
      <w:proofErr w:type="spellEnd"/>
      <w:r w:rsidRPr="002B5B9E">
        <w:rPr>
          <w:rFonts w:ascii="Arial" w:hAnsi="Arial" w:cs="Arial"/>
          <w:color w:val="000000"/>
        </w:rPr>
        <w:t xml:space="preserve"> European </w:t>
      </w:r>
      <w:proofErr w:type="spellStart"/>
      <w:r w:rsidRPr="002B5B9E">
        <w:rPr>
          <w:rFonts w:ascii="Arial" w:hAnsi="Arial" w:cs="Arial"/>
          <w:color w:val="000000"/>
        </w:rPr>
        <w:t>şi</w:t>
      </w:r>
      <w:proofErr w:type="spellEnd"/>
      <w:r w:rsidRPr="002B5B9E">
        <w:rPr>
          <w:rFonts w:ascii="Arial" w:hAnsi="Arial" w:cs="Arial"/>
          <w:color w:val="000000"/>
        </w:rPr>
        <w:t xml:space="preserve"> al </w:t>
      </w:r>
      <w:proofErr w:type="spellStart"/>
      <w:r w:rsidRPr="002B5B9E">
        <w:rPr>
          <w:rFonts w:ascii="Arial" w:hAnsi="Arial" w:cs="Arial"/>
          <w:color w:val="000000"/>
        </w:rPr>
        <w:t>Consiliului</w:t>
      </w:r>
      <w:proofErr w:type="spellEnd"/>
      <w:r w:rsidRPr="002B5B9E">
        <w:rPr>
          <w:rFonts w:ascii="Arial" w:hAnsi="Arial" w:cs="Arial"/>
          <w:color w:val="000000"/>
        </w:rPr>
        <w:t xml:space="preserve"> (UE) nr. 178/2002 din 28 </w:t>
      </w:r>
      <w:proofErr w:type="spellStart"/>
      <w:r w:rsidRPr="002B5B9E">
        <w:rPr>
          <w:rFonts w:ascii="Arial" w:hAnsi="Arial" w:cs="Arial"/>
          <w:color w:val="000000"/>
        </w:rPr>
        <w:t>ianuarie</w:t>
      </w:r>
      <w:proofErr w:type="spellEnd"/>
      <w:r w:rsidRPr="002B5B9E">
        <w:rPr>
          <w:rFonts w:ascii="Arial" w:hAnsi="Arial" w:cs="Arial"/>
          <w:color w:val="000000"/>
        </w:rPr>
        <w:t xml:space="preserve"> 2002 care </w:t>
      </w:r>
      <w:proofErr w:type="spellStart"/>
      <w:r w:rsidRPr="002B5B9E">
        <w:rPr>
          <w:rFonts w:ascii="Arial" w:hAnsi="Arial" w:cs="Arial"/>
          <w:color w:val="000000"/>
        </w:rPr>
        <w:t>stabileşte</w:t>
      </w:r>
      <w:proofErr w:type="spellEnd"/>
      <w:r w:rsidRPr="002B5B9E">
        <w:rPr>
          <w:rFonts w:ascii="Arial" w:hAnsi="Arial" w:cs="Arial"/>
          <w:color w:val="000000"/>
        </w:rPr>
        <w:t xml:space="preserve"> </w:t>
      </w:r>
      <w:proofErr w:type="spellStart"/>
      <w:r w:rsidRPr="002B5B9E">
        <w:rPr>
          <w:rFonts w:ascii="Arial" w:hAnsi="Arial" w:cs="Arial"/>
          <w:color w:val="000000"/>
        </w:rPr>
        <w:t>principiile</w:t>
      </w:r>
      <w:proofErr w:type="spellEnd"/>
      <w:r w:rsidRPr="002B5B9E">
        <w:rPr>
          <w:rFonts w:ascii="Arial" w:hAnsi="Arial" w:cs="Arial"/>
          <w:color w:val="000000"/>
        </w:rPr>
        <w:t xml:space="preserve"> </w:t>
      </w:r>
      <w:proofErr w:type="spellStart"/>
      <w:r w:rsidRPr="002B5B9E">
        <w:rPr>
          <w:rFonts w:ascii="Arial" w:hAnsi="Arial" w:cs="Arial"/>
          <w:color w:val="000000"/>
        </w:rPr>
        <w:t>generale</w:t>
      </w:r>
      <w:proofErr w:type="spellEnd"/>
      <w:r w:rsidRPr="002B5B9E">
        <w:rPr>
          <w:rFonts w:ascii="Arial" w:hAnsi="Arial" w:cs="Arial"/>
          <w:color w:val="000000"/>
        </w:rPr>
        <w:t xml:space="preserve"> </w:t>
      </w:r>
      <w:proofErr w:type="spellStart"/>
      <w:r w:rsidRPr="002B5B9E">
        <w:rPr>
          <w:rFonts w:ascii="Arial" w:hAnsi="Arial" w:cs="Arial"/>
          <w:color w:val="000000"/>
        </w:rPr>
        <w:t>şi</w:t>
      </w:r>
      <w:proofErr w:type="spellEnd"/>
      <w:r w:rsidRPr="002B5B9E">
        <w:rPr>
          <w:rFonts w:ascii="Arial" w:hAnsi="Arial" w:cs="Arial"/>
          <w:color w:val="000000"/>
        </w:rPr>
        <w:t xml:space="preserve"> </w:t>
      </w:r>
      <w:proofErr w:type="spellStart"/>
      <w:r w:rsidRPr="002B5B9E">
        <w:rPr>
          <w:rFonts w:ascii="Arial" w:hAnsi="Arial" w:cs="Arial"/>
          <w:color w:val="000000"/>
        </w:rPr>
        <w:t>cerinţele</w:t>
      </w:r>
      <w:proofErr w:type="spellEnd"/>
      <w:r w:rsidRPr="002B5B9E">
        <w:rPr>
          <w:rFonts w:ascii="Arial" w:hAnsi="Arial" w:cs="Arial"/>
          <w:color w:val="000000"/>
        </w:rPr>
        <w:t xml:space="preserve"> </w:t>
      </w:r>
      <w:proofErr w:type="spellStart"/>
      <w:r w:rsidRPr="002B5B9E">
        <w:rPr>
          <w:rFonts w:ascii="Arial" w:hAnsi="Arial" w:cs="Arial"/>
          <w:color w:val="000000"/>
        </w:rPr>
        <w:t>legii</w:t>
      </w:r>
      <w:proofErr w:type="spellEnd"/>
      <w:r w:rsidRPr="002B5B9E">
        <w:rPr>
          <w:rFonts w:ascii="Arial" w:hAnsi="Arial" w:cs="Arial"/>
          <w:color w:val="000000"/>
        </w:rPr>
        <w:t xml:space="preserve"> </w:t>
      </w:r>
      <w:proofErr w:type="spellStart"/>
      <w:r w:rsidRPr="002B5B9E">
        <w:rPr>
          <w:rFonts w:ascii="Arial" w:hAnsi="Arial" w:cs="Arial"/>
          <w:color w:val="000000"/>
        </w:rPr>
        <w:t>alimentelor</w:t>
      </w:r>
      <w:proofErr w:type="spellEnd"/>
      <w:r w:rsidRPr="002B5B9E">
        <w:rPr>
          <w:rFonts w:ascii="Arial" w:hAnsi="Arial" w:cs="Arial"/>
          <w:color w:val="000000"/>
        </w:rPr>
        <w:t xml:space="preserve">, </w:t>
      </w:r>
      <w:proofErr w:type="spellStart"/>
      <w:r w:rsidRPr="002B5B9E">
        <w:rPr>
          <w:rFonts w:ascii="Arial" w:hAnsi="Arial" w:cs="Arial"/>
          <w:color w:val="000000"/>
        </w:rPr>
        <w:t>Autoritatea</w:t>
      </w:r>
      <w:proofErr w:type="spellEnd"/>
      <w:r w:rsidRPr="002B5B9E">
        <w:rPr>
          <w:rFonts w:ascii="Arial" w:hAnsi="Arial" w:cs="Arial"/>
          <w:color w:val="000000"/>
        </w:rPr>
        <w:t xml:space="preserve"> </w:t>
      </w:r>
      <w:proofErr w:type="spellStart"/>
      <w:r w:rsidRPr="002B5B9E">
        <w:rPr>
          <w:rFonts w:ascii="Arial" w:hAnsi="Arial" w:cs="Arial"/>
          <w:color w:val="000000"/>
        </w:rPr>
        <w:t>Europeană</w:t>
      </w:r>
      <w:proofErr w:type="spellEnd"/>
      <w:r w:rsidRPr="002B5B9E">
        <w:rPr>
          <w:rFonts w:ascii="Arial" w:hAnsi="Arial" w:cs="Arial"/>
          <w:color w:val="000000"/>
        </w:rPr>
        <w:t xml:space="preserve"> </w:t>
      </w:r>
      <w:proofErr w:type="spellStart"/>
      <w:r w:rsidRPr="002B5B9E">
        <w:rPr>
          <w:rFonts w:ascii="Arial" w:hAnsi="Arial" w:cs="Arial"/>
          <w:color w:val="000000"/>
        </w:rPr>
        <w:t>pentru</w:t>
      </w:r>
      <w:proofErr w:type="spellEnd"/>
      <w:r w:rsidRPr="002B5B9E">
        <w:rPr>
          <w:rFonts w:ascii="Arial" w:hAnsi="Arial" w:cs="Arial"/>
          <w:color w:val="000000"/>
        </w:rPr>
        <w:t xml:space="preserve"> </w:t>
      </w:r>
      <w:proofErr w:type="spellStart"/>
      <w:r w:rsidRPr="002B5B9E">
        <w:rPr>
          <w:rFonts w:ascii="Arial" w:hAnsi="Arial" w:cs="Arial"/>
          <w:color w:val="000000"/>
        </w:rPr>
        <w:t>Siguranţa</w:t>
      </w:r>
      <w:proofErr w:type="spellEnd"/>
      <w:r w:rsidRPr="002B5B9E">
        <w:rPr>
          <w:rFonts w:ascii="Arial" w:hAnsi="Arial" w:cs="Arial"/>
          <w:color w:val="000000"/>
        </w:rPr>
        <w:t xml:space="preserve"> </w:t>
      </w:r>
      <w:proofErr w:type="spellStart"/>
      <w:r w:rsidRPr="002B5B9E">
        <w:rPr>
          <w:rFonts w:ascii="Arial" w:hAnsi="Arial" w:cs="Arial"/>
          <w:color w:val="000000"/>
        </w:rPr>
        <w:t>Alimentelor</w:t>
      </w:r>
      <w:proofErr w:type="spellEnd"/>
      <w:r w:rsidRPr="002B5B9E">
        <w:rPr>
          <w:rFonts w:ascii="Arial" w:hAnsi="Arial" w:cs="Arial"/>
          <w:color w:val="000000"/>
        </w:rPr>
        <w:t xml:space="preserve"> </w:t>
      </w:r>
      <w:proofErr w:type="spellStart"/>
      <w:r w:rsidRPr="002B5B9E">
        <w:rPr>
          <w:rFonts w:ascii="Arial" w:hAnsi="Arial" w:cs="Arial"/>
          <w:color w:val="000000"/>
        </w:rPr>
        <w:t>şi</w:t>
      </w:r>
      <w:proofErr w:type="spellEnd"/>
      <w:r w:rsidRPr="002B5B9E">
        <w:rPr>
          <w:rFonts w:ascii="Arial" w:hAnsi="Arial" w:cs="Arial"/>
          <w:color w:val="000000"/>
        </w:rPr>
        <w:t xml:space="preserve"> </w:t>
      </w:r>
      <w:proofErr w:type="spellStart"/>
      <w:r w:rsidRPr="002B5B9E">
        <w:rPr>
          <w:rFonts w:ascii="Arial" w:hAnsi="Arial" w:cs="Arial"/>
          <w:color w:val="000000"/>
        </w:rPr>
        <w:t>procedurile</w:t>
      </w:r>
      <w:proofErr w:type="spellEnd"/>
      <w:r w:rsidRPr="002B5B9E">
        <w:rPr>
          <w:rFonts w:ascii="Arial" w:hAnsi="Arial" w:cs="Arial"/>
          <w:color w:val="000000"/>
        </w:rPr>
        <w:t xml:space="preserve"> </w:t>
      </w:r>
      <w:proofErr w:type="spellStart"/>
      <w:r w:rsidRPr="002B5B9E">
        <w:rPr>
          <w:rFonts w:ascii="Arial" w:hAnsi="Arial" w:cs="Arial"/>
          <w:color w:val="000000"/>
        </w:rPr>
        <w:t>privind</w:t>
      </w:r>
      <w:proofErr w:type="spellEnd"/>
      <w:r w:rsidRPr="002B5B9E">
        <w:rPr>
          <w:rFonts w:ascii="Arial" w:hAnsi="Arial" w:cs="Arial"/>
          <w:color w:val="000000"/>
        </w:rPr>
        <w:t xml:space="preserve"> </w:t>
      </w:r>
      <w:proofErr w:type="spellStart"/>
      <w:r w:rsidRPr="002B5B9E">
        <w:rPr>
          <w:rFonts w:ascii="Arial" w:hAnsi="Arial" w:cs="Arial"/>
          <w:color w:val="000000"/>
        </w:rPr>
        <w:t>siguranţa</w:t>
      </w:r>
      <w:proofErr w:type="spellEnd"/>
      <w:r w:rsidRPr="002B5B9E">
        <w:rPr>
          <w:rFonts w:ascii="Arial" w:hAnsi="Arial" w:cs="Arial"/>
          <w:color w:val="000000"/>
        </w:rPr>
        <w:t xml:space="preserve"> </w:t>
      </w:r>
      <w:proofErr w:type="spellStart"/>
      <w:r w:rsidRPr="002B5B9E">
        <w:rPr>
          <w:rFonts w:ascii="Arial" w:hAnsi="Arial" w:cs="Arial"/>
          <w:color w:val="000000"/>
        </w:rPr>
        <w:t>alimentelor</w:t>
      </w:r>
      <w:proofErr w:type="spellEnd"/>
      <w:r w:rsidRPr="002B5B9E">
        <w:rPr>
          <w:rFonts w:ascii="Arial" w:hAnsi="Arial" w:cs="Arial"/>
          <w:color w:val="000000"/>
        </w:rPr>
        <w:t xml:space="preserve"> </w:t>
      </w:r>
    </w:p>
    <w:p w:rsidR="002B5B9E" w:rsidRPr="002B5B9E" w:rsidRDefault="002B5B9E" w:rsidP="002B5B9E">
      <w:pPr>
        <w:autoSpaceDE w:val="0"/>
        <w:autoSpaceDN w:val="0"/>
        <w:adjustRightInd w:val="0"/>
        <w:spacing w:after="0"/>
        <w:jc w:val="both"/>
        <w:rPr>
          <w:rFonts w:ascii="Arial" w:hAnsi="Arial" w:cs="Arial"/>
          <w:color w:val="000000"/>
        </w:rPr>
      </w:pPr>
      <w:r w:rsidRPr="002B5B9E">
        <w:rPr>
          <w:rFonts w:ascii="Arial" w:hAnsi="Arial" w:cs="Arial"/>
          <w:color w:val="000000"/>
        </w:rPr>
        <w:t xml:space="preserve">R (UE) nr. 852/2004 al </w:t>
      </w:r>
      <w:proofErr w:type="spellStart"/>
      <w:r w:rsidRPr="002B5B9E">
        <w:rPr>
          <w:rFonts w:ascii="Arial" w:hAnsi="Arial" w:cs="Arial"/>
          <w:color w:val="000000"/>
        </w:rPr>
        <w:t>Parlamentului</w:t>
      </w:r>
      <w:proofErr w:type="spellEnd"/>
      <w:r w:rsidRPr="002B5B9E">
        <w:rPr>
          <w:rFonts w:ascii="Arial" w:hAnsi="Arial" w:cs="Arial"/>
          <w:color w:val="000000"/>
        </w:rPr>
        <w:t xml:space="preserve"> European </w:t>
      </w:r>
      <w:proofErr w:type="spellStart"/>
      <w:r w:rsidRPr="002B5B9E">
        <w:rPr>
          <w:rFonts w:ascii="Arial" w:hAnsi="Arial" w:cs="Arial"/>
          <w:color w:val="000000"/>
        </w:rPr>
        <w:t>şi</w:t>
      </w:r>
      <w:proofErr w:type="spellEnd"/>
      <w:r w:rsidRPr="002B5B9E">
        <w:rPr>
          <w:rFonts w:ascii="Arial" w:hAnsi="Arial" w:cs="Arial"/>
          <w:color w:val="000000"/>
        </w:rPr>
        <w:t xml:space="preserve"> al </w:t>
      </w:r>
      <w:proofErr w:type="spellStart"/>
      <w:r w:rsidRPr="002B5B9E">
        <w:rPr>
          <w:rFonts w:ascii="Arial" w:hAnsi="Arial" w:cs="Arial"/>
          <w:color w:val="000000"/>
        </w:rPr>
        <w:t>Consiliului</w:t>
      </w:r>
      <w:proofErr w:type="spellEnd"/>
      <w:r w:rsidRPr="002B5B9E">
        <w:rPr>
          <w:rFonts w:ascii="Arial" w:hAnsi="Arial" w:cs="Arial"/>
          <w:color w:val="000000"/>
        </w:rPr>
        <w:t xml:space="preserve"> din 29 </w:t>
      </w:r>
      <w:proofErr w:type="spellStart"/>
      <w:r w:rsidRPr="002B5B9E">
        <w:rPr>
          <w:rFonts w:ascii="Arial" w:hAnsi="Arial" w:cs="Arial"/>
          <w:color w:val="000000"/>
        </w:rPr>
        <w:t>aprilie</w:t>
      </w:r>
      <w:proofErr w:type="spellEnd"/>
      <w:r w:rsidRPr="002B5B9E">
        <w:rPr>
          <w:rFonts w:ascii="Arial" w:hAnsi="Arial" w:cs="Arial"/>
          <w:color w:val="000000"/>
        </w:rPr>
        <w:t xml:space="preserve"> 2004 </w:t>
      </w:r>
      <w:proofErr w:type="spellStart"/>
      <w:r w:rsidRPr="002B5B9E">
        <w:rPr>
          <w:rFonts w:ascii="Arial" w:hAnsi="Arial" w:cs="Arial"/>
          <w:color w:val="000000"/>
        </w:rPr>
        <w:t>privind</w:t>
      </w:r>
      <w:proofErr w:type="spellEnd"/>
      <w:r w:rsidRPr="002B5B9E">
        <w:rPr>
          <w:rFonts w:ascii="Arial" w:hAnsi="Arial" w:cs="Arial"/>
          <w:color w:val="000000"/>
        </w:rPr>
        <w:t xml:space="preserve"> </w:t>
      </w:r>
      <w:proofErr w:type="spellStart"/>
      <w:r w:rsidRPr="002B5B9E">
        <w:rPr>
          <w:rFonts w:ascii="Arial" w:hAnsi="Arial" w:cs="Arial"/>
          <w:color w:val="000000"/>
        </w:rPr>
        <w:t>igiena</w:t>
      </w:r>
      <w:proofErr w:type="spellEnd"/>
      <w:r w:rsidRPr="002B5B9E">
        <w:rPr>
          <w:rFonts w:ascii="Arial" w:hAnsi="Arial" w:cs="Arial"/>
          <w:color w:val="000000"/>
        </w:rPr>
        <w:t xml:space="preserve"> </w:t>
      </w:r>
      <w:proofErr w:type="spellStart"/>
      <w:r w:rsidRPr="002B5B9E">
        <w:rPr>
          <w:rFonts w:ascii="Arial" w:hAnsi="Arial" w:cs="Arial"/>
          <w:color w:val="000000"/>
        </w:rPr>
        <w:t>produselor</w:t>
      </w:r>
      <w:proofErr w:type="spellEnd"/>
      <w:r w:rsidRPr="002B5B9E">
        <w:rPr>
          <w:rFonts w:ascii="Arial" w:hAnsi="Arial" w:cs="Arial"/>
          <w:color w:val="000000"/>
        </w:rPr>
        <w:t xml:space="preserve"> </w:t>
      </w:r>
      <w:proofErr w:type="spellStart"/>
      <w:r w:rsidRPr="002B5B9E">
        <w:rPr>
          <w:rFonts w:ascii="Arial" w:hAnsi="Arial" w:cs="Arial"/>
          <w:color w:val="000000"/>
        </w:rPr>
        <w:t>alimentare</w:t>
      </w:r>
      <w:proofErr w:type="spellEnd"/>
      <w:r w:rsidRPr="002B5B9E">
        <w:rPr>
          <w:rFonts w:ascii="Arial" w:hAnsi="Arial" w:cs="Arial"/>
          <w:color w:val="000000"/>
        </w:rPr>
        <w:t xml:space="preserve"> </w:t>
      </w:r>
    </w:p>
    <w:p w:rsidR="002B5B9E" w:rsidRPr="002B5B9E" w:rsidRDefault="002B5B9E" w:rsidP="002B5B9E">
      <w:pPr>
        <w:autoSpaceDE w:val="0"/>
        <w:autoSpaceDN w:val="0"/>
        <w:adjustRightInd w:val="0"/>
        <w:spacing w:after="0"/>
        <w:jc w:val="both"/>
        <w:rPr>
          <w:rFonts w:ascii="Arial" w:hAnsi="Arial" w:cs="Arial"/>
          <w:b/>
          <w:bCs/>
        </w:rPr>
      </w:pPr>
      <w:proofErr w:type="spellStart"/>
      <w:r w:rsidRPr="002B5B9E">
        <w:rPr>
          <w:rFonts w:ascii="Arial" w:hAnsi="Arial" w:cs="Arial"/>
          <w:b/>
          <w:bCs/>
        </w:rPr>
        <w:t>Legislație</w:t>
      </w:r>
      <w:proofErr w:type="spellEnd"/>
      <w:r w:rsidRPr="002B5B9E">
        <w:rPr>
          <w:rFonts w:ascii="Arial" w:hAnsi="Arial" w:cs="Arial"/>
          <w:b/>
          <w:bCs/>
        </w:rPr>
        <w:t xml:space="preserve"> </w:t>
      </w:r>
      <w:proofErr w:type="spellStart"/>
      <w:r w:rsidRPr="002B5B9E">
        <w:rPr>
          <w:rFonts w:ascii="Arial" w:hAnsi="Arial" w:cs="Arial"/>
          <w:b/>
          <w:bCs/>
        </w:rPr>
        <w:t>Națională</w:t>
      </w:r>
      <w:proofErr w:type="spellEnd"/>
    </w:p>
    <w:p w:rsidR="002B5B9E" w:rsidRPr="002B5B9E" w:rsidRDefault="002B5B9E" w:rsidP="002B5B9E">
      <w:pPr>
        <w:autoSpaceDE w:val="0"/>
        <w:autoSpaceDN w:val="0"/>
        <w:adjustRightInd w:val="0"/>
        <w:spacing w:after="0"/>
        <w:jc w:val="both"/>
        <w:rPr>
          <w:rFonts w:ascii="Arial" w:hAnsi="Arial" w:cs="Arial"/>
          <w:color w:val="000000"/>
        </w:rPr>
      </w:pPr>
      <w:proofErr w:type="spellStart"/>
      <w:r w:rsidRPr="002B5B9E">
        <w:rPr>
          <w:rFonts w:ascii="Arial" w:hAnsi="Arial" w:cs="Arial"/>
          <w:color w:val="000000"/>
        </w:rPr>
        <w:t>Legea</w:t>
      </w:r>
      <w:proofErr w:type="spellEnd"/>
      <w:r w:rsidRPr="002B5B9E">
        <w:rPr>
          <w:rFonts w:ascii="Arial" w:hAnsi="Arial" w:cs="Arial"/>
          <w:color w:val="000000"/>
        </w:rPr>
        <w:t xml:space="preserve"> nr. 566/2004 a </w:t>
      </w:r>
      <w:proofErr w:type="spellStart"/>
      <w:r w:rsidRPr="002B5B9E">
        <w:rPr>
          <w:rFonts w:ascii="Arial" w:hAnsi="Arial" w:cs="Arial"/>
          <w:color w:val="000000"/>
        </w:rPr>
        <w:t>cooperaţiei</w:t>
      </w:r>
      <w:proofErr w:type="spellEnd"/>
      <w:r w:rsidRPr="002B5B9E">
        <w:rPr>
          <w:rFonts w:ascii="Arial" w:hAnsi="Arial" w:cs="Arial"/>
          <w:color w:val="000000"/>
        </w:rPr>
        <w:t xml:space="preserve"> cu </w:t>
      </w:r>
      <w:proofErr w:type="spellStart"/>
      <w:r w:rsidRPr="002B5B9E">
        <w:rPr>
          <w:rFonts w:ascii="Arial" w:hAnsi="Arial" w:cs="Arial"/>
          <w:color w:val="000000"/>
        </w:rPr>
        <w:t>completările</w:t>
      </w:r>
      <w:proofErr w:type="spellEnd"/>
      <w:r w:rsidRPr="002B5B9E">
        <w:rPr>
          <w:rFonts w:ascii="Arial" w:hAnsi="Arial" w:cs="Arial"/>
          <w:color w:val="000000"/>
        </w:rPr>
        <w:t xml:space="preserve"> </w:t>
      </w:r>
      <w:proofErr w:type="spellStart"/>
      <w:r w:rsidRPr="002B5B9E">
        <w:rPr>
          <w:rFonts w:ascii="Arial" w:hAnsi="Arial" w:cs="Arial"/>
          <w:color w:val="000000"/>
        </w:rPr>
        <w:t>și</w:t>
      </w:r>
      <w:proofErr w:type="spellEnd"/>
      <w:r w:rsidRPr="002B5B9E">
        <w:rPr>
          <w:rFonts w:ascii="Arial" w:hAnsi="Arial" w:cs="Arial"/>
          <w:color w:val="000000"/>
        </w:rPr>
        <w:t xml:space="preserve"> </w:t>
      </w:r>
      <w:proofErr w:type="spellStart"/>
      <w:r w:rsidRPr="002B5B9E">
        <w:rPr>
          <w:rFonts w:ascii="Arial" w:hAnsi="Arial" w:cs="Arial"/>
          <w:color w:val="000000"/>
        </w:rPr>
        <w:t>modificările</w:t>
      </w:r>
      <w:proofErr w:type="spellEnd"/>
      <w:r w:rsidRPr="002B5B9E">
        <w:rPr>
          <w:rFonts w:ascii="Arial" w:hAnsi="Arial" w:cs="Arial"/>
          <w:color w:val="000000"/>
        </w:rPr>
        <w:t xml:space="preserve"> </w:t>
      </w:r>
      <w:proofErr w:type="spellStart"/>
      <w:r w:rsidRPr="002B5B9E">
        <w:rPr>
          <w:rFonts w:ascii="Arial" w:hAnsi="Arial" w:cs="Arial"/>
          <w:color w:val="000000"/>
        </w:rPr>
        <w:t>ulterioare</w:t>
      </w:r>
      <w:proofErr w:type="spellEnd"/>
      <w:r w:rsidRPr="002B5B9E">
        <w:rPr>
          <w:rFonts w:ascii="Arial" w:hAnsi="Arial" w:cs="Arial"/>
          <w:color w:val="000000"/>
        </w:rPr>
        <w:t xml:space="preserve">. </w:t>
      </w:r>
    </w:p>
    <w:p w:rsidR="002B5B9E" w:rsidRPr="002B5B9E" w:rsidRDefault="002B5B9E" w:rsidP="002B5B9E">
      <w:pPr>
        <w:autoSpaceDE w:val="0"/>
        <w:autoSpaceDN w:val="0"/>
        <w:adjustRightInd w:val="0"/>
        <w:spacing w:after="0"/>
        <w:jc w:val="both"/>
        <w:rPr>
          <w:rFonts w:ascii="Arial" w:hAnsi="Arial" w:cs="Arial"/>
          <w:color w:val="000000"/>
        </w:rPr>
      </w:pPr>
      <w:r w:rsidRPr="002B5B9E">
        <w:rPr>
          <w:rFonts w:ascii="Arial" w:hAnsi="Arial" w:cs="Arial"/>
          <w:color w:val="000000"/>
        </w:rPr>
        <w:t xml:space="preserve">HG 445/2009 </w:t>
      </w:r>
      <w:proofErr w:type="spellStart"/>
      <w:r w:rsidRPr="002B5B9E">
        <w:rPr>
          <w:rFonts w:ascii="Arial" w:hAnsi="Arial" w:cs="Arial"/>
          <w:color w:val="000000"/>
        </w:rPr>
        <w:t>privind</w:t>
      </w:r>
      <w:proofErr w:type="spellEnd"/>
      <w:r w:rsidRPr="002B5B9E">
        <w:rPr>
          <w:rFonts w:ascii="Arial" w:hAnsi="Arial" w:cs="Arial"/>
          <w:color w:val="000000"/>
        </w:rPr>
        <w:t xml:space="preserve"> </w:t>
      </w:r>
      <w:proofErr w:type="spellStart"/>
      <w:r w:rsidRPr="002B5B9E">
        <w:rPr>
          <w:rFonts w:ascii="Arial" w:hAnsi="Arial" w:cs="Arial"/>
          <w:color w:val="000000"/>
        </w:rPr>
        <w:t>evaluarea</w:t>
      </w:r>
      <w:proofErr w:type="spellEnd"/>
      <w:r w:rsidRPr="002B5B9E">
        <w:rPr>
          <w:rFonts w:ascii="Arial" w:hAnsi="Arial" w:cs="Arial"/>
          <w:color w:val="000000"/>
        </w:rPr>
        <w:t xml:space="preserve"> </w:t>
      </w:r>
      <w:proofErr w:type="spellStart"/>
      <w:r w:rsidRPr="002B5B9E">
        <w:rPr>
          <w:rFonts w:ascii="Arial" w:hAnsi="Arial" w:cs="Arial"/>
          <w:color w:val="000000"/>
        </w:rPr>
        <w:t>impactului</w:t>
      </w:r>
      <w:proofErr w:type="spellEnd"/>
      <w:r w:rsidRPr="002B5B9E">
        <w:rPr>
          <w:rFonts w:ascii="Arial" w:hAnsi="Arial" w:cs="Arial"/>
          <w:color w:val="000000"/>
        </w:rPr>
        <w:t xml:space="preserve"> </w:t>
      </w:r>
      <w:proofErr w:type="spellStart"/>
      <w:r w:rsidRPr="002B5B9E">
        <w:rPr>
          <w:rFonts w:ascii="Arial" w:hAnsi="Arial" w:cs="Arial"/>
          <w:color w:val="000000"/>
        </w:rPr>
        <w:t>anumitor</w:t>
      </w:r>
      <w:proofErr w:type="spellEnd"/>
      <w:r w:rsidRPr="002B5B9E">
        <w:rPr>
          <w:rFonts w:ascii="Arial" w:hAnsi="Arial" w:cs="Arial"/>
          <w:color w:val="000000"/>
        </w:rPr>
        <w:t xml:space="preserve"> </w:t>
      </w:r>
      <w:proofErr w:type="spellStart"/>
      <w:r w:rsidRPr="002B5B9E">
        <w:rPr>
          <w:rFonts w:ascii="Arial" w:hAnsi="Arial" w:cs="Arial"/>
          <w:color w:val="000000"/>
        </w:rPr>
        <w:t>proiecte</w:t>
      </w:r>
      <w:proofErr w:type="spellEnd"/>
      <w:r w:rsidRPr="002B5B9E">
        <w:rPr>
          <w:rFonts w:ascii="Arial" w:hAnsi="Arial" w:cs="Arial"/>
          <w:color w:val="000000"/>
        </w:rPr>
        <w:t xml:space="preserve"> </w:t>
      </w:r>
      <w:proofErr w:type="spellStart"/>
      <w:r w:rsidRPr="002B5B9E">
        <w:rPr>
          <w:rFonts w:ascii="Arial" w:hAnsi="Arial" w:cs="Arial"/>
          <w:color w:val="000000"/>
        </w:rPr>
        <w:t>publice</w:t>
      </w:r>
      <w:proofErr w:type="spellEnd"/>
      <w:r w:rsidRPr="002B5B9E">
        <w:rPr>
          <w:rFonts w:ascii="Arial" w:hAnsi="Arial" w:cs="Arial"/>
          <w:color w:val="000000"/>
        </w:rPr>
        <w:t xml:space="preserve"> </w:t>
      </w:r>
      <w:proofErr w:type="spellStart"/>
      <w:r w:rsidRPr="002B5B9E">
        <w:rPr>
          <w:rFonts w:ascii="Arial" w:hAnsi="Arial" w:cs="Arial"/>
          <w:color w:val="000000"/>
        </w:rPr>
        <w:t>şi</w:t>
      </w:r>
      <w:proofErr w:type="spellEnd"/>
      <w:r w:rsidRPr="002B5B9E">
        <w:rPr>
          <w:rFonts w:ascii="Arial" w:hAnsi="Arial" w:cs="Arial"/>
          <w:color w:val="000000"/>
        </w:rPr>
        <w:t xml:space="preserve"> private </w:t>
      </w:r>
      <w:proofErr w:type="spellStart"/>
      <w:r w:rsidRPr="002B5B9E">
        <w:rPr>
          <w:rFonts w:ascii="Arial" w:hAnsi="Arial" w:cs="Arial"/>
          <w:color w:val="000000"/>
        </w:rPr>
        <w:t>asupra</w:t>
      </w:r>
      <w:proofErr w:type="spellEnd"/>
      <w:r w:rsidRPr="002B5B9E">
        <w:rPr>
          <w:rFonts w:ascii="Arial" w:hAnsi="Arial" w:cs="Arial"/>
          <w:color w:val="000000"/>
        </w:rPr>
        <w:t xml:space="preserve"> </w:t>
      </w:r>
      <w:proofErr w:type="spellStart"/>
      <w:r w:rsidRPr="002B5B9E">
        <w:rPr>
          <w:rFonts w:ascii="Arial" w:hAnsi="Arial" w:cs="Arial"/>
          <w:color w:val="000000"/>
        </w:rPr>
        <w:t>mediului</w:t>
      </w:r>
      <w:proofErr w:type="spellEnd"/>
      <w:r w:rsidRPr="002B5B9E">
        <w:rPr>
          <w:rFonts w:ascii="Arial" w:hAnsi="Arial" w:cs="Arial"/>
          <w:color w:val="000000"/>
        </w:rPr>
        <w:t xml:space="preserve"> cu </w:t>
      </w:r>
      <w:proofErr w:type="spellStart"/>
      <w:r w:rsidRPr="002B5B9E">
        <w:rPr>
          <w:rFonts w:ascii="Arial" w:hAnsi="Arial" w:cs="Arial"/>
          <w:color w:val="000000"/>
        </w:rPr>
        <w:t>modificările</w:t>
      </w:r>
      <w:proofErr w:type="spellEnd"/>
      <w:r w:rsidRPr="002B5B9E">
        <w:rPr>
          <w:rFonts w:ascii="Arial" w:hAnsi="Arial" w:cs="Arial"/>
          <w:color w:val="000000"/>
        </w:rPr>
        <w:t xml:space="preserve"> </w:t>
      </w:r>
      <w:proofErr w:type="spellStart"/>
      <w:r w:rsidRPr="002B5B9E">
        <w:rPr>
          <w:rFonts w:ascii="Arial" w:hAnsi="Arial" w:cs="Arial"/>
          <w:color w:val="000000"/>
        </w:rPr>
        <w:t>şi</w:t>
      </w:r>
      <w:proofErr w:type="spellEnd"/>
      <w:r w:rsidRPr="002B5B9E">
        <w:rPr>
          <w:rFonts w:ascii="Arial" w:hAnsi="Arial" w:cs="Arial"/>
          <w:color w:val="000000"/>
        </w:rPr>
        <w:t xml:space="preserve"> </w:t>
      </w:r>
      <w:proofErr w:type="spellStart"/>
      <w:r w:rsidRPr="002B5B9E">
        <w:rPr>
          <w:rFonts w:ascii="Arial" w:hAnsi="Arial" w:cs="Arial"/>
          <w:color w:val="000000"/>
        </w:rPr>
        <w:t>completările</w:t>
      </w:r>
      <w:proofErr w:type="spellEnd"/>
      <w:r w:rsidRPr="002B5B9E">
        <w:rPr>
          <w:rFonts w:ascii="Arial" w:hAnsi="Arial" w:cs="Arial"/>
          <w:color w:val="000000"/>
        </w:rPr>
        <w:t xml:space="preserve"> </w:t>
      </w:r>
      <w:proofErr w:type="spellStart"/>
      <w:r w:rsidRPr="002B5B9E">
        <w:rPr>
          <w:rFonts w:ascii="Arial" w:hAnsi="Arial" w:cs="Arial"/>
          <w:color w:val="000000"/>
        </w:rPr>
        <w:t>ulterioare</w:t>
      </w:r>
      <w:proofErr w:type="spellEnd"/>
      <w:r w:rsidRPr="002B5B9E">
        <w:rPr>
          <w:rFonts w:ascii="Arial" w:hAnsi="Arial" w:cs="Arial"/>
          <w:color w:val="000000"/>
        </w:rPr>
        <w:t xml:space="preserve">. </w:t>
      </w:r>
    </w:p>
    <w:p w:rsidR="002B5B9E" w:rsidRPr="002B5B9E" w:rsidRDefault="002B5B9E" w:rsidP="002B5B9E">
      <w:pPr>
        <w:autoSpaceDE w:val="0"/>
        <w:autoSpaceDN w:val="0"/>
        <w:adjustRightInd w:val="0"/>
        <w:spacing w:after="0"/>
        <w:jc w:val="both"/>
        <w:rPr>
          <w:rFonts w:ascii="Arial" w:hAnsi="Arial" w:cs="Arial"/>
          <w:color w:val="000000"/>
        </w:rPr>
      </w:pPr>
      <w:proofErr w:type="spellStart"/>
      <w:r w:rsidRPr="002B5B9E">
        <w:rPr>
          <w:rFonts w:ascii="Arial" w:hAnsi="Arial" w:cs="Arial"/>
          <w:color w:val="000000"/>
        </w:rPr>
        <w:lastRenderedPageBreak/>
        <w:t>Ordinul</w:t>
      </w:r>
      <w:proofErr w:type="spellEnd"/>
      <w:r w:rsidRPr="002B5B9E">
        <w:rPr>
          <w:rFonts w:ascii="Arial" w:hAnsi="Arial" w:cs="Arial"/>
          <w:color w:val="000000"/>
        </w:rPr>
        <w:t xml:space="preserve"> nr. 135 </w:t>
      </w:r>
      <w:proofErr w:type="spellStart"/>
      <w:r w:rsidRPr="002B5B9E">
        <w:rPr>
          <w:rFonts w:ascii="Arial" w:hAnsi="Arial" w:cs="Arial"/>
          <w:color w:val="000000"/>
        </w:rPr>
        <w:t>privind</w:t>
      </w:r>
      <w:proofErr w:type="spellEnd"/>
      <w:r w:rsidRPr="002B5B9E">
        <w:rPr>
          <w:rFonts w:ascii="Arial" w:hAnsi="Arial" w:cs="Arial"/>
          <w:color w:val="000000"/>
        </w:rPr>
        <w:t xml:space="preserve"> </w:t>
      </w:r>
      <w:proofErr w:type="spellStart"/>
      <w:r w:rsidRPr="002B5B9E">
        <w:rPr>
          <w:rFonts w:ascii="Arial" w:hAnsi="Arial" w:cs="Arial"/>
          <w:color w:val="000000"/>
        </w:rPr>
        <w:t>aprobarea</w:t>
      </w:r>
      <w:proofErr w:type="spellEnd"/>
      <w:r w:rsidRPr="002B5B9E">
        <w:rPr>
          <w:rFonts w:ascii="Arial" w:hAnsi="Arial" w:cs="Arial"/>
          <w:color w:val="000000"/>
        </w:rPr>
        <w:t xml:space="preserve"> </w:t>
      </w:r>
      <w:proofErr w:type="spellStart"/>
      <w:r w:rsidRPr="002B5B9E">
        <w:rPr>
          <w:rFonts w:ascii="Arial" w:hAnsi="Arial" w:cs="Arial"/>
          <w:color w:val="000000"/>
        </w:rPr>
        <w:t>Metodologiei</w:t>
      </w:r>
      <w:proofErr w:type="spellEnd"/>
      <w:r w:rsidRPr="002B5B9E">
        <w:rPr>
          <w:rFonts w:ascii="Arial" w:hAnsi="Arial" w:cs="Arial"/>
          <w:color w:val="000000"/>
        </w:rPr>
        <w:t xml:space="preserve"> de </w:t>
      </w:r>
      <w:proofErr w:type="spellStart"/>
      <w:r w:rsidRPr="002B5B9E">
        <w:rPr>
          <w:rFonts w:ascii="Arial" w:hAnsi="Arial" w:cs="Arial"/>
          <w:color w:val="000000"/>
        </w:rPr>
        <w:t>aplicare</w:t>
      </w:r>
      <w:proofErr w:type="spellEnd"/>
      <w:r w:rsidRPr="002B5B9E">
        <w:rPr>
          <w:rFonts w:ascii="Arial" w:hAnsi="Arial" w:cs="Arial"/>
          <w:color w:val="000000"/>
        </w:rPr>
        <w:t xml:space="preserve"> </w:t>
      </w:r>
      <w:proofErr w:type="gramStart"/>
      <w:r w:rsidRPr="002B5B9E">
        <w:rPr>
          <w:rFonts w:ascii="Arial" w:hAnsi="Arial" w:cs="Arial"/>
          <w:color w:val="000000"/>
        </w:rPr>
        <w:t>a</w:t>
      </w:r>
      <w:proofErr w:type="gramEnd"/>
      <w:r w:rsidRPr="002B5B9E">
        <w:rPr>
          <w:rFonts w:ascii="Arial" w:hAnsi="Arial" w:cs="Arial"/>
          <w:color w:val="000000"/>
        </w:rPr>
        <w:t xml:space="preserve"> </w:t>
      </w:r>
      <w:proofErr w:type="spellStart"/>
      <w:r w:rsidRPr="002B5B9E">
        <w:rPr>
          <w:rFonts w:ascii="Arial" w:hAnsi="Arial" w:cs="Arial"/>
          <w:color w:val="000000"/>
        </w:rPr>
        <w:t>evaluării</w:t>
      </w:r>
      <w:proofErr w:type="spellEnd"/>
      <w:r w:rsidRPr="002B5B9E">
        <w:rPr>
          <w:rFonts w:ascii="Arial" w:hAnsi="Arial" w:cs="Arial"/>
          <w:color w:val="000000"/>
        </w:rPr>
        <w:t xml:space="preserve"> </w:t>
      </w:r>
      <w:proofErr w:type="spellStart"/>
      <w:r w:rsidRPr="002B5B9E">
        <w:rPr>
          <w:rFonts w:ascii="Arial" w:hAnsi="Arial" w:cs="Arial"/>
          <w:color w:val="000000"/>
        </w:rPr>
        <w:t>impactului</w:t>
      </w:r>
      <w:proofErr w:type="spellEnd"/>
      <w:r w:rsidRPr="002B5B9E">
        <w:rPr>
          <w:rFonts w:ascii="Arial" w:hAnsi="Arial" w:cs="Arial"/>
          <w:color w:val="000000"/>
        </w:rPr>
        <w:t xml:space="preserve"> </w:t>
      </w:r>
      <w:proofErr w:type="spellStart"/>
      <w:r w:rsidRPr="002B5B9E">
        <w:rPr>
          <w:rFonts w:ascii="Arial" w:hAnsi="Arial" w:cs="Arial"/>
          <w:color w:val="000000"/>
        </w:rPr>
        <w:t>asupra</w:t>
      </w:r>
      <w:proofErr w:type="spellEnd"/>
      <w:r w:rsidRPr="002B5B9E">
        <w:rPr>
          <w:rFonts w:ascii="Arial" w:hAnsi="Arial" w:cs="Arial"/>
          <w:color w:val="000000"/>
        </w:rPr>
        <w:t xml:space="preserve"> </w:t>
      </w:r>
      <w:proofErr w:type="spellStart"/>
      <w:r w:rsidRPr="002B5B9E">
        <w:rPr>
          <w:rFonts w:ascii="Arial" w:hAnsi="Arial" w:cs="Arial"/>
          <w:color w:val="000000"/>
        </w:rPr>
        <w:t>mediului</w:t>
      </w:r>
      <w:proofErr w:type="spellEnd"/>
      <w:r w:rsidRPr="002B5B9E">
        <w:rPr>
          <w:rFonts w:ascii="Arial" w:hAnsi="Arial" w:cs="Arial"/>
          <w:color w:val="000000"/>
        </w:rPr>
        <w:t xml:space="preserve"> </w:t>
      </w:r>
      <w:proofErr w:type="spellStart"/>
      <w:r w:rsidRPr="002B5B9E">
        <w:rPr>
          <w:rFonts w:ascii="Arial" w:hAnsi="Arial" w:cs="Arial"/>
          <w:color w:val="000000"/>
        </w:rPr>
        <w:t>pentru</w:t>
      </w:r>
      <w:proofErr w:type="spellEnd"/>
      <w:r w:rsidRPr="002B5B9E">
        <w:rPr>
          <w:rFonts w:ascii="Arial" w:hAnsi="Arial" w:cs="Arial"/>
          <w:color w:val="000000"/>
        </w:rPr>
        <w:t xml:space="preserve"> </w:t>
      </w:r>
      <w:proofErr w:type="spellStart"/>
      <w:r w:rsidRPr="002B5B9E">
        <w:rPr>
          <w:rFonts w:ascii="Arial" w:hAnsi="Arial" w:cs="Arial"/>
          <w:color w:val="000000"/>
        </w:rPr>
        <w:t>proiecte</w:t>
      </w:r>
      <w:proofErr w:type="spellEnd"/>
      <w:r w:rsidRPr="002B5B9E">
        <w:rPr>
          <w:rFonts w:ascii="Arial" w:hAnsi="Arial" w:cs="Arial"/>
          <w:color w:val="000000"/>
        </w:rPr>
        <w:t xml:space="preserve"> </w:t>
      </w:r>
      <w:proofErr w:type="spellStart"/>
      <w:r w:rsidRPr="002B5B9E">
        <w:rPr>
          <w:rFonts w:ascii="Arial" w:hAnsi="Arial" w:cs="Arial"/>
          <w:color w:val="000000"/>
        </w:rPr>
        <w:t>publice</w:t>
      </w:r>
      <w:proofErr w:type="spellEnd"/>
      <w:r w:rsidRPr="002B5B9E">
        <w:rPr>
          <w:rFonts w:ascii="Arial" w:hAnsi="Arial" w:cs="Arial"/>
          <w:color w:val="000000"/>
        </w:rPr>
        <w:t xml:space="preserve"> </w:t>
      </w:r>
      <w:proofErr w:type="spellStart"/>
      <w:r w:rsidRPr="002B5B9E">
        <w:rPr>
          <w:rFonts w:ascii="Arial" w:hAnsi="Arial" w:cs="Arial"/>
          <w:color w:val="000000"/>
        </w:rPr>
        <w:t>şi</w:t>
      </w:r>
      <w:proofErr w:type="spellEnd"/>
      <w:r w:rsidRPr="002B5B9E">
        <w:rPr>
          <w:rFonts w:ascii="Arial" w:hAnsi="Arial" w:cs="Arial"/>
          <w:color w:val="000000"/>
        </w:rPr>
        <w:t xml:space="preserve"> private cu </w:t>
      </w:r>
      <w:proofErr w:type="spellStart"/>
      <w:r w:rsidRPr="002B5B9E">
        <w:rPr>
          <w:rFonts w:ascii="Arial" w:hAnsi="Arial" w:cs="Arial"/>
          <w:color w:val="000000"/>
        </w:rPr>
        <w:t>completările</w:t>
      </w:r>
      <w:proofErr w:type="spellEnd"/>
      <w:r w:rsidRPr="002B5B9E">
        <w:rPr>
          <w:rFonts w:ascii="Arial" w:hAnsi="Arial" w:cs="Arial"/>
          <w:color w:val="000000"/>
        </w:rPr>
        <w:t xml:space="preserve"> </w:t>
      </w:r>
      <w:proofErr w:type="spellStart"/>
      <w:r w:rsidRPr="002B5B9E">
        <w:rPr>
          <w:rFonts w:ascii="Arial" w:hAnsi="Arial" w:cs="Arial"/>
          <w:color w:val="000000"/>
        </w:rPr>
        <w:t>şi</w:t>
      </w:r>
      <w:proofErr w:type="spellEnd"/>
      <w:r w:rsidRPr="002B5B9E">
        <w:rPr>
          <w:rFonts w:ascii="Arial" w:hAnsi="Arial" w:cs="Arial"/>
          <w:color w:val="000000"/>
        </w:rPr>
        <w:t xml:space="preserve"> </w:t>
      </w:r>
      <w:proofErr w:type="spellStart"/>
      <w:r w:rsidRPr="002B5B9E">
        <w:rPr>
          <w:rFonts w:ascii="Arial" w:hAnsi="Arial" w:cs="Arial"/>
          <w:color w:val="000000"/>
        </w:rPr>
        <w:t>modificările</w:t>
      </w:r>
      <w:proofErr w:type="spellEnd"/>
      <w:r w:rsidRPr="002B5B9E">
        <w:rPr>
          <w:rFonts w:ascii="Arial" w:hAnsi="Arial" w:cs="Arial"/>
          <w:color w:val="000000"/>
        </w:rPr>
        <w:t xml:space="preserve"> </w:t>
      </w:r>
      <w:proofErr w:type="spellStart"/>
      <w:r w:rsidRPr="002B5B9E">
        <w:rPr>
          <w:rFonts w:ascii="Arial" w:hAnsi="Arial" w:cs="Arial"/>
          <w:color w:val="000000"/>
        </w:rPr>
        <w:t>ulterioare</w:t>
      </w:r>
      <w:proofErr w:type="spellEnd"/>
      <w:r w:rsidRPr="002B5B9E">
        <w:rPr>
          <w:rFonts w:ascii="Arial" w:hAnsi="Arial" w:cs="Arial"/>
          <w:color w:val="000000"/>
        </w:rPr>
        <w:t xml:space="preserve">. </w:t>
      </w:r>
    </w:p>
    <w:p w:rsidR="002B5B9E" w:rsidRPr="002B5B9E" w:rsidRDefault="002B5B9E" w:rsidP="002B5B9E">
      <w:pPr>
        <w:autoSpaceDE w:val="0"/>
        <w:autoSpaceDN w:val="0"/>
        <w:adjustRightInd w:val="0"/>
        <w:spacing w:after="0"/>
        <w:jc w:val="both"/>
        <w:rPr>
          <w:rFonts w:ascii="Arial" w:hAnsi="Arial" w:cs="Arial"/>
          <w:color w:val="000000"/>
        </w:rPr>
      </w:pPr>
      <w:proofErr w:type="spellStart"/>
      <w:r w:rsidRPr="002B5B9E">
        <w:rPr>
          <w:rFonts w:ascii="Arial" w:hAnsi="Arial" w:cs="Arial"/>
          <w:color w:val="000000"/>
        </w:rPr>
        <w:t>Ordinul</w:t>
      </w:r>
      <w:proofErr w:type="spellEnd"/>
      <w:r w:rsidRPr="002B5B9E">
        <w:rPr>
          <w:rFonts w:ascii="Arial" w:hAnsi="Arial" w:cs="Arial"/>
          <w:color w:val="000000"/>
        </w:rPr>
        <w:t xml:space="preserve"> </w:t>
      </w:r>
      <w:proofErr w:type="spellStart"/>
      <w:r w:rsidRPr="002B5B9E">
        <w:rPr>
          <w:rFonts w:ascii="Arial" w:hAnsi="Arial" w:cs="Arial"/>
          <w:color w:val="000000"/>
        </w:rPr>
        <w:t>preşedintelui</w:t>
      </w:r>
      <w:proofErr w:type="spellEnd"/>
      <w:r w:rsidRPr="002B5B9E">
        <w:rPr>
          <w:rFonts w:ascii="Arial" w:hAnsi="Arial" w:cs="Arial"/>
          <w:color w:val="000000"/>
        </w:rPr>
        <w:t xml:space="preserve"> </w:t>
      </w:r>
      <w:proofErr w:type="spellStart"/>
      <w:r w:rsidRPr="002B5B9E">
        <w:rPr>
          <w:rFonts w:ascii="Arial" w:hAnsi="Arial" w:cs="Arial"/>
          <w:color w:val="000000"/>
        </w:rPr>
        <w:t>Autorităţii</w:t>
      </w:r>
      <w:proofErr w:type="spellEnd"/>
      <w:r w:rsidRPr="002B5B9E">
        <w:rPr>
          <w:rFonts w:ascii="Arial" w:hAnsi="Arial" w:cs="Arial"/>
          <w:color w:val="000000"/>
        </w:rPr>
        <w:t xml:space="preserve"> </w:t>
      </w:r>
      <w:proofErr w:type="spellStart"/>
      <w:r w:rsidRPr="002B5B9E">
        <w:rPr>
          <w:rFonts w:ascii="Arial" w:hAnsi="Arial" w:cs="Arial"/>
          <w:color w:val="000000"/>
        </w:rPr>
        <w:t>Naţionale</w:t>
      </w:r>
      <w:proofErr w:type="spellEnd"/>
      <w:r w:rsidRPr="002B5B9E">
        <w:rPr>
          <w:rFonts w:ascii="Arial" w:hAnsi="Arial" w:cs="Arial"/>
          <w:color w:val="000000"/>
        </w:rPr>
        <w:t xml:space="preserve"> </w:t>
      </w:r>
      <w:proofErr w:type="spellStart"/>
      <w:r w:rsidRPr="002B5B9E">
        <w:rPr>
          <w:rFonts w:ascii="Arial" w:hAnsi="Arial" w:cs="Arial"/>
          <w:color w:val="000000"/>
        </w:rPr>
        <w:t>Sanitare</w:t>
      </w:r>
      <w:proofErr w:type="spellEnd"/>
      <w:r w:rsidRPr="002B5B9E">
        <w:rPr>
          <w:rFonts w:ascii="Arial" w:hAnsi="Arial" w:cs="Arial"/>
          <w:color w:val="000000"/>
        </w:rPr>
        <w:t xml:space="preserve"> </w:t>
      </w:r>
      <w:proofErr w:type="spellStart"/>
      <w:r w:rsidRPr="002B5B9E">
        <w:rPr>
          <w:rFonts w:ascii="Arial" w:hAnsi="Arial" w:cs="Arial"/>
          <w:color w:val="000000"/>
        </w:rPr>
        <w:t>Veterinare</w:t>
      </w:r>
      <w:proofErr w:type="spellEnd"/>
      <w:r w:rsidRPr="002B5B9E">
        <w:rPr>
          <w:rFonts w:ascii="Arial" w:hAnsi="Arial" w:cs="Arial"/>
          <w:color w:val="000000"/>
        </w:rPr>
        <w:t xml:space="preserve"> </w:t>
      </w:r>
      <w:proofErr w:type="spellStart"/>
      <w:r w:rsidRPr="002B5B9E">
        <w:rPr>
          <w:rFonts w:ascii="Arial" w:hAnsi="Arial" w:cs="Arial"/>
          <w:color w:val="000000"/>
        </w:rPr>
        <w:t>şi</w:t>
      </w:r>
      <w:proofErr w:type="spellEnd"/>
      <w:r w:rsidRPr="002B5B9E">
        <w:rPr>
          <w:rFonts w:ascii="Arial" w:hAnsi="Arial" w:cs="Arial"/>
          <w:color w:val="000000"/>
        </w:rPr>
        <w:t xml:space="preserve"> </w:t>
      </w:r>
      <w:proofErr w:type="spellStart"/>
      <w:r w:rsidRPr="002B5B9E">
        <w:rPr>
          <w:rFonts w:ascii="Arial" w:hAnsi="Arial" w:cs="Arial"/>
          <w:color w:val="000000"/>
        </w:rPr>
        <w:t>pentru</w:t>
      </w:r>
      <w:proofErr w:type="spellEnd"/>
      <w:r w:rsidRPr="002B5B9E">
        <w:rPr>
          <w:rFonts w:ascii="Arial" w:hAnsi="Arial" w:cs="Arial"/>
          <w:color w:val="000000"/>
        </w:rPr>
        <w:t xml:space="preserve"> </w:t>
      </w:r>
      <w:proofErr w:type="spellStart"/>
      <w:r w:rsidRPr="002B5B9E">
        <w:rPr>
          <w:rFonts w:ascii="Arial" w:hAnsi="Arial" w:cs="Arial"/>
          <w:color w:val="000000"/>
        </w:rPr>
        <w:t>Siguranţa</w:t>
      </w:r>
      <w:proofErr w:type="spellEnd"/>
      <w:r w:rsidRPr="002B5B9E">
        <w:rPr>
          <w:rFonts w:ascii="Arial" w:hAnsi="Arial" w:cs="Arial"/>
          <w:color w:val="000000"/>
        </w:rPr>
        <w:t xml:space="preserve"> </w:t>
      </w:r>
      <w:proofErr w:type="spellStart"/>
      <w:r w:rsidRPr="002B5B9E">
        <w:rPr>
          <w:rFonts w:ascii="Arial" w:hAnsi="Arial" w:cs="Arial"/>
          <w:color w:val="000000"/>
        </w:rPr>
        <w:t>Alimentelor</w:t>
      </w:r>
      <w:proofErr w:type="spellEnd"/>
      <w:r w:rsidRPr="002B5B9E">
        <w:rPr>
          <w:rFonts w:ascii="Arial" w:hAnsi="Arial" w:cs="Arial"/>
          <w:color w:val="000000"/>
        </w:rPr>
        <w:t xml:space="preserve"> nr. 111/2008 </w:t>
      </w:r>
      <w:proofErr w:type="spellStart"/>
      <w:r w:rsidRPr="002B5B9E">
        <w:rPr>
          <w:rFonts w:ascii="Arial" w:hAnsi="Arial" w:cs="Arial"/>
          <w:color w:val="000000"/>
        </w:rPr>
        <w:t>pentru</w:t>
      </w:r>
      <w:proofErr w:type="spellEnd"/>
      <w:r w:rsidRPr="002B5B9E">
        <w:rPr>
          <w:rFonts w:ascii="Arial" w:hAnsi="Arial" w:cs="Arial"/>
          <w:color w:val="000000"/>
        </w:rPr>
        <w:t xml:space="preserve"> </w:t>
      </w:r>
      <w:proofErr w:type="spellStart"/>
      <w:r w:rsidRPr="002B5B9E">
        <w:rPr>
          <w:rFonts w:ascii="Arial" w:hAnsi="Arial" w:cs="Arial"/>
          <w:color w:val="000000"/>
        </w:rPr>
        <w:t>aprobarea</w:t>
      </w:r>
      <w:proofErr w:type="spellEnd"/>
      <w:r w:rsidRPr="002B5B9E">
        <w:rPr>
          <w:rFonts w:ascii="Arial" w:hAnsi="Arial" w:cs="Arial"/>
          <w:color w:val="000000"/>
        </w:rPr>
        <w:t xml:space="preserve"> </w:t>
      </w:r>
      <w:proofErr w:type="spellStart"/>
      <w:r w:rsidRPr="002B5B9E">
        <w:rPr>
          <w:rFonts w:ascii="Arial" w:hAnsi="Arial" w:cs="Arial"/>
          <w:color w:val="000000"/>
        </w:rPr>
        <w:t>Normei</w:t>
      </w:r>
      <w:proofErr w:type="spellEnd"/>
      <w:r w:rsidRPr="002B5B9E">
        <w:rPr>
          <w:rFonts w:ascii="Arial" w:hAnsi="Arial" w:cs="Arial"/>
          <w:color w:val="000000"/>
        </w:rPr>
        <w:t xml:space="preserve"> </w:t>
      </w:r>
      <w:proofErr w:type="spellStart"/>
      <w:r w:rsidRPr="002B5B9E">
        <w:rPr>
          <w:rFonts w:ascii="Arial" w:hAnsi="Arial" w:cs="Arial"/>
          <w:color w:val="000000"/>
        </w:rPr>
        <w:t>sanitare</w:t>
      </w:r>
      <w:proofErr w:type="spellEnd"/>
      <w:r w:rsidRPr="002B5B9E">
        <w:rPr>
          <w:rFonts w:ascii="Arial" w:hAnsi="Arial" w:cs="Arial"/>
          <w:color w:val="000000"/>
        </w:rPr>
        <w:t xml:space="preserve"> </w:t>
      </w:r>
      <w:proofErr w:type="spellStart"/>
      <w:r w:rsidRPr="002B5B9E">
        <w:rPr>
          <w:rFonts w:ascii="Arial" w:hAnsi="Arial" w:cs="Arial"/>
          <w:color w:val="000000"/>
        </w:rPr>
        <w:t>veterinare</w:t>
      </w:r>
      <w:proofErr w:type="spellEnd"/>
      <w:r w:rsidRPr="002B5B9E">
        <w:rPr>
          <w:rFonts w:ascii="Arial" w:hAnsi="Arial" w:cs="Arial"/>
          <w:color w:val="000000"/>
        </w:rPr>
        <w:t xml:space="preserve"> </w:t>
      </w:r>
      <w:proofErr w:type="spellStart"/>
      <w:r w:rsidRPr="002B5B9E">
        <w:rPr>
          <w:rFonts w:ascii="Arial" w:hAnsi="Arial" w:cs="Arial"/>
          <w:color w:val="000000"/>
        </w:rPr>
        <w:t>şi</w:t>
      </w:r>
      <w:proofErr w:type="spellEnd"/>
      <w:r w:rsidRPr="002B5B9E">
        <w:rPr>
          <w:rFonts w:ascii="Arial" w:hAnsi="Arial" w:cs="Arial"/>
          <w:color w:val="000000"/>
        </w:rPr>
        <w:t xml:space="preserve"> </w:t>
      </w:r>
      <w:proofErr w:type="spellStart"/>
      <w:r w:rsidRPr="002B5B9E">
        <w:rPr>
          <w:rFonts w:ascii="Arial" w:hAnsi="Arial" w:cs="Arial"/>
          <w:color w:val="000000"/>
        </w:rPr>
        <w:t>pentru</w:t>
      </w:r>
      <w:proofErr w:type="spellEnd"/>
      <w:r w:rsidRPr="002B5B9E">
        <w:rPr>
          <w:rFonts w:ascii="Arial" w:hAnsi="Arial" w:cs="Arial"/>
          <w:color w:val="000000"/>
        </w:rPr>
        <w:t xml:space="preserve"> </w:t>
      </w:r>
      <w:proofErr w:type="spellStart"/>
      <w:r w:rsidRPr="002B5B9E">
        <w:rPr>
          <w:rFonts w:ascii="Arial" w:hAnsi="Arial" w:cs="Arial"/>
          <w:color w:val="000000"/>
        </w:rPr>
        <w:t>siguranţa</w:t>
      </w:r>
      <w:proofErr w:type="spellEnd"/>
      <w:r w:rsidRPr="002B5B9E">
        <w:rPr>
          <w:rFonts w:ascii="Arial" w:hAnsi="Arial" w:cs="Arial"/>
          <w:color w:val="000000"/>
        </w:rPr>
        <w:t xml:space="preserve"> </w:t>
      </w:r>
      <w:proofErr w:type="spellStart"/>
      <w:r w:rsidRPr="002B5B9E">
        <w:rPr>
          <w:rFonts w:ascii="Arial" w:hAnsi="Arial" w:cs="Arial"/>
          <w:color w:val="000000"/>
        </w:rPr>
        <w:t>alimentelor</w:t>
      </w:r>
      <w:proofErr w:type="spellEnd"/>
      <w:r w:rsidRPr="002B5B9E">
        <w:rPr>
          <w:rFonts w:ascii="Arial" w:hAnsi="Arial" w:cs="Arial"/>
          <w:color w:val="000000"/>
        </w:rPr>
        <w:t xml:space="preserve"> </w:t>
      </w:r>
    </w:p>
    <w:p w:rsidR="002B5B9E" w:rsidRPr="002B5B9E" w:rsidRDefault="002B5B9E" w:rsidP="002B5B9E">
      <w:pPr>
        <w:autoSpaceDE w:val="0"/>
        <w:autoSpaceDN w:val="0"/>
        <w:adjustRightInd w:val="0"/>
        <w:spacing w:after="0"/>
        <w:jc w:val="both"/>
        <w:rPr>
          <w:rFonts w:ascii="Arial" w:hAnsi="Arial" w:cs="Arial"/>
          <w:color w:val="000000"/>
          <w:lang w:val="en-US"/>
        </w:rPr>
      </w:pPr>
      <w:proofErr w:type="spellStart"/>
      <w:r w:rsidRPr="002B5B9E">
        <w:rPr>
          <w:rFonts w:ascii="Arial" w:hAnsi="Arial" w:cs="Arial"/>
          <w:color w:val="000000"/>
        </w:rPr>
        <w:t>Ordinul</w:t>
      </w:r>
      <w:proofErr w:type="spellEnd"/>
      <w:r w:rsidRPr="002B5B9E">
        <w:rPr>
          <w:rFonts w:ascii="Arial" w:hAnsi="Arial" w:cs="Arial"/>
          <w:color w:val="000000"/>
        </w:rPr>
        <w:t xml:space="preserve"> nr. 119/2014 </w:t>
      </w:r>
      <w:proofErr w:type="spellStart"/>
      <w:r w:rsidRPr="002B5B9E">
        <w:rPr>
          <w:rFonts w:ascii="Arial" w:hAnsi="Arial" w:cs="Arial"/>
          <w:color w:val="000000"/>
        </w:rPr>
        <w:t>pentru</w:t>
      </w:r>
      <w:proofErr w:type="spellEnd"/>
      <w:r w:rsidRPr="002B5B9E">
        <w:rPr>
          <w:rFonts w:ascii="Arial" w:hAnsi="Arial" w:cs="Arial"/>
          <w:color w:val="000000"/>
        </w:rPr>
        <w:t xml:space="preserve"> </w:t>
      </w:r>
      <w:proofErr w:type="spellStart"/>
      <w:r w:rsidRPr="002B5B9E">
        <w:rPr>
          <w:rFonts w:ascii="Arial" w:hAnsi="Arial" w:cs="Arial"/>
          <w:color w:val="000000"/>
        </w:rPr>
        <w:t>aprobarea</w:t>
      </w:r>
      <w:proofErr w:type="spellEnd"/>
      <w:r w:rsidRPr="002B5B9E">
        <w:rPr>
          <w:rFonts w:ascii="Arial" w:hAnsi="Arial" w:cs="Arial"/>
          <w:color w:val="000000"/>
        </w:rPr>
        <w:t xml:space="preserve"> </w:t>
      </w:r>
      <w:proofErr w:type="spellStart"/>
      <w:r w:rsidRPr="002B5B9E">
        <w:rPr>
          <w:rFonts w:ascii="Arial" w:hAnsi="Arial" w:cs="Arial"/>
          <w:color w:val="000000"/>
        </w:rPr>
        <w:t>Normelor</w:t>
      </w:r>
      <w:proofErr w:type="spellEnd"/>
      <w:r w:rsidRPr="002B5B9E">
        <w:rPr>
          <w:rFonts w:ascii="Arial" w:hAnsi="Arial" w:cs="Arial"/>
          <w:color w:val="000000"/>
        </w:rPr>
        <w:t xml:space="preserve"> de </w:t>
      </w:r>
      <w:proofErr w:type="spellStart"/>
      <w:r w:rsidRPr="002B5B9E">
        <w:rPr>
          <w:rFonts w:ascii="Arial" w:hAnsi="Arial" w:cs="Arial"/>
          <w:color w:val="000000"/>
        </w:rPr>
        <w:t>igienă</w:t>
      </w:r>
      <w:proofErr w:type="spellEnd"/>
      <w:r w:rsidRPr="002B5B9E">
        <w:rPr>
          <w:rFonts w:ascii="Arial" w:hAnsi="Arial" w:cs="Arial"/>
          <w:color w:val="000000"/>
        </w:rPr>
        <w:t xml:space="preserve"> </w:t>
      </w:r>
      <w:proofErr w:type="spellStart"/>
      <w:r w:rsidRPr="002B5B9E">
        <w:rPr>
          <w:rFonts w:ascii="Arial" w:hAnsi="Arial" w:cs="Arial"/>
          <w:color w:val="000000"/>
        </w:rPr>
        <w:t>şi</w:t>
      </w:r>
      <w:proofErr w:type="spellEnd"/>
      <w:r w:rsidRPr="002B5B9E">
        <w:rPr>
          <w:rFonts w:ascii="Arial" w:hAnsi="Arial" w:cs="Arial"/>
          <w:color w:val="000000"/>
        </w:rPr>
        <w:t xml:space="preserve"> </w:t>
      </w:r>
      <w:proofErr w:type="spellStart"/>
      <w:r w:rsidRPr="002B5B9E">
        <w:rPr>
          <w:rFonts w:ascii="Arial" w:hAnsi="Arial" w:cs="Arial"/>
          <w:color w:val="000000"/>
        </w:rPr>
        <w:t>sănătate</w:t>
      </w:r>
      <w:proofErr w:type="spellEnd"/>
      <w:r w:rsidRPr="002B5B9E">
        <w:rPr>
          <w:rFonts w:ascii="Arial" w:hAnsi="Arial" w:cs="Arial"/>
          <w:color w:val="000000"/>
        </w:rPr>
        <w:t xml:space="preserve"> </w:t>
      </w:r>
      <w:proofErr w:type="spellStart"/>
      <w:r w:rsidRPr="002B5B9E">
        <w:rPr>
          <w:rFonts w:ascii="Arial" w:hAnsi="Arial" w:cs="Arial"/>
          <w:color w:val="000000"/>
        </w:rPr>
        <w:t>publică</w:t>
      </w:r>
      <w:proofErr w:type="spellEnd"/>
      <w:r w:rsidRPr="002B5B9E">
        <w:rPr>
          <w:rFonts w:ascii="Arial" w:hAnsi="Arial" w:cs="Arial"/>
          <w:color w:val="000000"/>
        </w:rPr>
        <w:t xml:space="preserve"> </w:t>
      </w:r>
      <w:proofErr w:type="spellStart"/>
      <w:r w:rsidRPr="002B5B9E">
        <w:rPr>
          <w:rFonts w:ascii="Arial" w:hAnsi="Arial" w:cs="Arial"/>
          <w:color w:val="000000"/>
        </w:rPr>
        <w:t>privind</w:t>
      </w:r>
      <w:proofErr w:type="spellEnd"/>
      <w:r w:rsidRPr="002B5B9E">
        <w:rPr>
          <w:rFonts w:ascii="Arial" w:hAnsi="Arial" w:cs="Arial"/>
          <w:color w:val="000000"/>
        </w:rPr>
        <w:t xml:space="preserve"> </w:t>
      </w:r>
      <w:proofErr w:type="spellStart"/>
      <w:r w:rsidRPr="002B5B9E">
        <w:rPr>
          <w:rFonts w:ascii="Arial" w:hAnsi="Arial" w:cs="Arial"/>
          <w:color w:val="000000"/>
        </w:rPr>
        <w:t>mediul</w:t>
      </w:r>
      <w:proofErr w:type="spellEnd"/>
      <w:r w:rsidRPr="002B5B9E">
        <w:rPr>
          <w:rFonts w:ascii="Arial" w:hAnsi="Arial" w:cs="Arial"/>
          <w:color w:val="000000"/>
        </w:rPr>
        <w:t xml:space="preserve"> de </w:t>
      </w:r>
      <w:proofErr w:type="spellStart"/>
      <w:r w:rsidRPr="002B5B9E">
        <w:rPr>
          <w:rFonts w:ascii="Arial" w:hAnsi="Arial" w:cs="Arial"/>
          <w:color w:val="000000"/>
        </w:rPr>
        <w:t>viaţă</w:t>
      </w:r>
      <w:proofErr w:type="spellEnd"/>
      <w:r w:rsidRPr="002B5B9E">
        <w:rPr>
          <w:rFonts w:ascii="Arial" w:hAnsi="Arial" w:cs="Arial"/>
          <w:color w:val="000000"/>
        </w:rPr>
        <w:t xml:space="preserve"> al </w:t>
      </w:r>
      <w:proofErr w:type="spellStart"/>
      <w:r w:rsidRPr="002B5B9E">
        <w:rPr>
          <w:rFonts w:ascii="Arial" w:hAnsi="Arial" w:cs="Arial"/>
          <w:color w:val="000000"/>
        </w:rPr>
        <w:t>populaţiei</w:t>
      </w:r>
      <w:proofErr w:type="spellEnd"/>
      <w:r w:rsidRPr="002B5B9E">
        <w:rPr>
          <w:rFonts w:ascii="Arial" w:hAnsi="Arial" w:cs="Arial"/>
          <w:color w:val="000000"/>
        </w:rPr>
        <w:t xml:space="preserve"> cu </w:t>
      </w:r>
      <w:proofErr w:type="spellStart"/>
      <w:r w:rsidRPr="002B5B9E">
        <w:rPr>
          <w:rFonts w:ascii="Arial" w:hAnsi="Arial" w:cs="Arial"/>
          <w:color w:val="000000"/>
        </w:rPr>
        <w:t>modificările</w:t>
      </w:r>
      <w:proofErr w:type="spellEnd"/>
      <w:r w:rsidRPr="002B5B9E">
        <w:rPr>
          <w:rFonts w:ascii="Arial" w:hAnsi="Arial" w:cs="Arial"/>
          <w:color w:val="000000"/>
        </w:rPr>
        <w:t xml:space="preserve"> </w:t>
      </w:r>
      <w:proofErr w:type="spellStart"/>
      <w:r w:rsidRPr="002B5B9E">
        <w:rPr>
          <w:rFonts w:ascii="Arial" w:hAnsi="Arial" w:cs="Arial"/>
          <w:color w:val="000000"/>
        </w:rPr>
        <w:t>și</w:t>
      </w:r>
      <w:proofErr w:type="spellEnd"/>
      <w:r w:rsidRPr="002B5B9E">
        <w:rPr>
          <w:rFonts w:ascii="Arial" w:hAnsi="Arial" w:cs="Arial"/>
          <w:color w:val="000000"/>
        </w:rPr>
        <w:t xml:space="preserve"> </w:t>
      </w:r>
      <w:proofErr w:type="spellStart"/>
      <w:r w:rsidRPr="002B5B9E">
        <w:rPr>
          <w:rFonts w:ascii="Arial" w:hAnsi="Arial" w:cs="Arial"/>
          <w:color w:val="000000"/>
        </w:rPr>
        <w:t>completările</w:t>
      </w:r>
      <w:proofErr w:type="spellEnd"/>
      <w:r w:rsidRPr="002B5B9E">
        <w:rPr>
          <w:rFonts w:ascii="Arial" w:hAnsi="Arial" w:cs="Arial"/>
          <w:color w:val="000000"/>
        </w:rPr>
        <w:t xml:space="preserve"> </w:t>
      </w:r>
      <w:proofErr w:type="spellStart"/>
      <w:r w:rsidRPr="002B5B9E">
        <w:rPr>
          <w:rFonts w:ascii="Arial" w:hAnsi="Arial" w:cs="Arial"/>
          <w:color w:val="000000"/>
        </w:rPr>
        <w:t>ulterioare</w:t>
      </w:r>
      <w:proofErr w:type="spellEnd"/>
      <w:r w:rsidRPr="002B5B9E">
        <w:rPr>
          <w:rFonts w:ascii="Arial" w:hAnsi="Arial" w:cs="Arial"/>
          <w:color w:val="000000"/>
        </w:rPr>
        <w:t xml:space="preserve"> </w:t>
      </w:r>
    </w:p>
    <w:p w:rsidR="002B5B9E" w:rsidRPr="002B5B9E" w:rsidRDefault="002B5B9E" w:rsidP="002B5B9E">
      <w:pPr>
        <w:autoSpaceDE w:val="0"/>
        <w:autoSpaceDN w:val="0"/>
        <w:adjustRightInd w:val="0"/>
        <w:spacing w:after="0"/>
        <w:jc w:val="both"/>
        <w:rPr>
          <w:rFonts w:ascii="Arial" w:hAnsi="Arial" w:cs="Arial"/>
          <w:color w:val="000000"/>
          <w:lang w:val="en-US"/>
        </w:rPr>
      </w:pPr>
      <w:r w:rsidRPr="002B5B9E">
        <w:rPr>
          <w:rFonts w:ascii="Arial" w:hAnsi="Arial" w:cs="Arial"/>
          <w:color w:val="000000"/>
          <w:lang w:val="en-US"/>
        </w:rPr>
        <w:t xml:space="preserve">HG 226/2015 cu </w:t>
      </w:r>
      <w:proofErr w:type="spellStart"/>
      <w:r w:rsidRPr="002B5B9E">
        <w:rPr>
          <w:rFonts w:ascii="Arial" w:hAnsi="Arial" w:cs="Arial"/>
          <w:color w:val="000000"/>
          <w:lang w:val="en-US"/>
        </w:rPr>
        <w:t>completarile</w:t>
      </w:r>
      <w:proofErr w:type="spellEnd"/>
      <w:r w:rsidRPr="002B5B9E">
        <w:rPr>
          <w:rFonts w:ascii="Arial" w:hAnsi="Arial" w:cs="Arial"/>
          <w:color w:val="000000"/>
          <w:lang w:val="en-US"/>
        </w:rPr>
        <w:t xml:space="preserve"> </w:t>
      </w:r>
      <w:proofErr w:type="spellStart"/>
      <w:r w:rsidRPr="002B5B9E">
        <w:rPr>
          <w:rFonts w:ascii="Arial" w:hAnsi="Arial" w:cs="Arial"/>
          <w:color w:val="000000"/>
          <w:lang w:val="en-US"/>
        </w:rPr>
        <w:t>si</w:t>
      </w:r>
      <w:proofErr w:type="spellEnd"/>
      <w:r w:rsidRPr="002B5B9E">
        <w:rPr>
          <w:rFonts w:ascii="Arial" w:hAnsi="Arial" w:cs="Arial"/>
          <w:color w:val="000000"/>
          <w:lang w:val="en-US"/>
        </w:rPr>
        <w:t xml:space="preserve"> </w:t>
      </w:r>
      <w:proofErr w:type="spellStart"/>
      <w:r w:rsidRPr="002B5B9E">
        <w:rPr>
          <w:rFonts w:ascii="Arial" w:hAnsi="Arial" w:cs="Arial"/>
          <w:color w:val="000000"/>
          <w:lang w:val="en-US"/>
        </w:rPr>
        <w:t>modificarile</w:t>
      </w:r>
      <w:proofErr w:type="spellEnd"/>
      <w:r w:rsidRPr="002B5B9E">
        <w:rPr>
          <w:rFonts w:ascii="Arial" w:hAnsi="Arial" w:cs="Arial"/>
          <w:color w:val="000000"/>
          <w:lang w:val="en-US"/>
        </w:rPr>
        <w:t xml:space="preserve"> </w:t>
      </w:r>
      <w:proofErr w:type="spellStart"/>
      <w:r w:rsidRPr="002B5B9E">
        <w:rPr>
          <w:rFonts w:ascii="Arial" w:hAnsi="Arial" w:cs="Arial"/>
          <w:color w:val="000000"/>
          <w:lang w:val="en-US"/>
        </w:rPr>
        <w:t>ulterioare</w:t>
      </w:r>
      <w:proofErr w:type="spellEnd"/>
    </w:p>
    <w:p w:rsidR="002B5B9E" w:rsidRPr="002B5B9E" w:rsidRDefault="002B5B9E" w:rsidP="002B5B9E">
      <w:pPr>
        <w:numPr>
          <w:ilvl w:val="0"/>
          <w:numId w:val="1"/>
        </w:numPr>
        <w:autoSpaceDE w:val="0"/>
        <w:autoSpaceDN w:val="0"/>
        <w:adjustRightInd w:val="0"/>
        <w:spacing w:after="0"/>
        <w:jc w:val="both"/>
        <w:rPr>
          <w:rFonts w:ascii="Arial" w:hAnsi="Arial" w:cs="Arial"/>
          <w:b/>
          <w:bCs/>
        </w:rPr>
      </w:pPr>
      <w:proofErr w:type="spellStart"/>
      <w:r w:rsidRPr="002B5B9E">
        <w:rPr>
          <w:rFonts w:ascii="Arial" w:hAnsi="Arial" w:cs="Arial"/>
          <w:b/>
          <w:bCs/>
          <w:u w:val="single"/>
        </w:rPr>
        <w:t>Beneficiari</w:t>
      </w:r>
      <w:proofErr w:type="spellEnd"/>
      <w:r w:rsidRPr="002B5B9E">
        <w:rPr>
          <w:rFonts w:ascii="Arial" w:hAnsi="Arial" w:cs="Arial"/>
          <w:b/>
          <w:bCs/>
          <w:u w:val="single"/>
        </w:rPr>
        <w:t xml:space="preserve"> </w:t>
      </w:r>
      <w:proofErr w:type="spellStart"/>
      <w:r w:rsidRPr="002B5B9E">
        <w:rPr>
          <w:rFonts w:ascii="Arial" w:hAnsi="Arial" w:cs="Arial"/>
          <w:b/>
          <w:bCs/>
          <w:u w:val="single"/>
        </w:rPr>
        <w:t>direcți</w:t>
      </w:r>
      <w:proofErr w:type="spellEnd"/>
      <w:r w:rsidRPr="002B5B9E">
        <w:rPr>
          <w:rFonts w:ascii="Arial" w:hAnsi="Arial" w:cs="Arial"/>
          <w:b/>
          <w:bCs/>
          <w:u w:val="single"/>
        </w:rPr>
        <w:t>/</w:t>
      </w:r>
      <w:proofErr w:type="spellStart"/>
      <w:r w:rsidRPr="002B5B9E">
        <w:rPr>
          <w:rFonts w:ascii="Arial" w:hAnsi="Arial" w:cs="Arial"/>
          <w:b/>
          <w:bCs/>
          <w:u w:val="single"/>
        </w:rPr>
        <w:t>indirecți</w:t>
      </w:r>
      <w:proofErr w:type="spellEnd"/>
      <w:r w:rsidRPr="002B5B9E">
        <w:rPr>
          <w:rFonts w:ascii="Arial" w:hAnsi="Arial" w:cs="Arial"/>
          <w:b/>
          <w:bCs/>
          <w:u w:val="single"/>
        </w:rPr>
        <w:t xml:space="preserve"> (</w:t>
      </w:r>
      <w:proofErr w:type="spellStart"/>
      <w:r w:rsidRPr="002B5B9E">
        <w:rPr>
          <w:rFonts w:ascii="Arial" w:hAnsi="Arial" w:cs="Arial"/>
          <w:b/>
          <w:bCs/>
          <w:u w:val="single"/>
        </w:rPr>
        <w:t>grup</w:t>
      </w:r>
      <w:proofErr w:type="spellEnd"/>
      <w:r w:rsidRPr="002B5B9E">
        <w:rPr>
          <w:rFonts w:ascii="Arial" w:hAnsi="Arial" w:cs="Arial"/>
          <w:b/>
          <w:bCs/>
          <w:u w:val="single"/>
        </w:rPr>
        <w:t xml:space="preserve"> </w:t>
      </w:r>
      <w:proofErr w:type="spellStart"/>
      <w:r w:rsidRPr="002B5B9E">
        <w:rPr>
          <w:rFonts w:ascii="Arial" w:hAnsi="Arial" w:cs="Arial"/>
          <w:b/>
          <w:bCs/>
          <w:u w:val="single"/>
        </w:rPr>
        <w:t>țintă</w:t>
      </w:r>
      <w:proofErr w:type="spellEnd"/>
      <w:r w:rsidRPr="002B5B9E">
        <w:rPr>
          <w:rFonts w:ascii="Arial" w:hAnsi="Arial" w:cs="Arial"/>
          <w:b/>
          <w:bCs/>
        </w:rPr>
        <w:t xml:space="preserve">) </w:t>
      </w:r>
    </w:p>
    <w:p w:rsidR="002B5B9E" w:rsidRPr="002B5B9E" w:rsidRDefault="002B5B9E" w:rsidP="002B5B9E">
      <w:pPr>
        <w:autoSpaceDE w:val="0"/>
        <w:autoSpaceDN w:val="0"/>
        <w:adjustRightInd w:val="0"/>
        <w:spacing w:after="0"/>
        <w:jc w:val="both"/>
        <w:rPr>
          <w:rFonts w:ascii="Arial" w:hAnsi="Arial" w:cs="Arial"/>
          <w:b/>
          <w:bCs/>
        </w:rPr>
      </w:pPr>
      <w:proofErr w:type="spellStart"/>
      <w:r w:rsidRPr="002B5B9E">
        <w:rPr>
          <w:rFonts w:ascii="Arial" w:hAnsi="Arial" w:cs="Arial"/>
          <w:b/>
          <w:bCs/>
        </w:rPr>
        <w:t>Beneficiari</w:t>
      </w:r>
      <w:proofErr w:type="spellEnd"/>
      <w:r w:rsidRPr="002B5B9E">
        <w:rPr>
          <w:rFonts w:ascii="Arial" w:hAnsi="Arial" w:cs="Arial"/>
          <w:b/>
          <w:bCs/>
        </w:rPr>
        <w:t xml:space="preserve"> </w:t>
      </w:r>
      <w:proofErr w:type="spellStart"/>
      <w:r w:rsidRPr="002B5B9E">
        <w:rPr>
          <w:rFonts w:ascii="Arial" w:hAnsi="Arial" w:cs="Arial"/>
          <w:b/>
          <w:bCs/>
        </w:rPr>
        <w:t>direcți</w:t>
      </w:r>
      <w:proofErr w:type="spellEnd"/>
      <w:r w:rsidRPr="002B5B9E">
        <w:rPr>
          <w:rFonts w:ascii="Arial" w:hAnsi="Arial" w:cs="Arial"/>
          <w:b/>
          <w:bCs/>
        </w:rPr>
        <w:t xml:space="preserve"> (</w:t>
      </w:r>
      <w:proofErr w:type="spellStart"/>
      <w:r w:rsidRPr="002B5B9E">
        <w:rPr>
          <w:rFonts w:ascii="Arial" w:hAnsi="Arial" w:cs="Arial"/>
          <w:b/>
          <w:bCs/>
        </w:rPr>
        <w:t>grup</w:t>
      </w:r>
      <w:proofErr w:type="spellEnd"/>
      <w:r w:rsidRPr="002B5B9E">
        <w:rPr>
          <w:rFonts w:ascii="Arial" w:hAnsi="Arial" w:cs="Arial"/>
          <w:b/>
          <w:bCs/>
        </w:rPr>
        <w:t xml:space="preserve"> </w:t>
      </w:r>
      <w:proofErr w:type="spellStart"/>
      <w:r w:rsidRPr="002B5B9E">
        <w:rPr>
          <w:rFonts w:ascii="Arial" w:hAnsi="Arial" w:cs="Arial"/>
          <w:b/>
          <w:bCs/>
        </w:rPr>
        <w:t>țintă</w:t>
      </w:r>
      <w:proofErr w:type="spellEnd"/>
      <w:r w:rsidRPr="002B5B9E">
        <w:rPr>
          <w:rFonts w:ascii="Arial" w:hAnsi="Arial" w:cs="Arial"/>
          <w:b/>
          <w:bCs/>
        </w:rPr>
        <w:t>):</w:t>
      </w:r>
    </w:p>
    <w:p w:rsidR="002B5B9E" w:rsidRPr="002B5B9E" w:rsidRDefault="002B5B9E" w:rsidP="002B5B9E">
      <w:pPr>
        <w:widowControl w:val="0"/>
        <w:overflowPunct w:val="0"/>
        <w:autoSpaceDE w:val="0"/>
        <w:autoSpaceDN w:val="0"/>
        <w:adjustRightInd w:val="0"/>
        <w:spacing w:after="0"/>
        <w:ind w:left="4"/>
        <w:contextualSpacing/>
        <w:jc w:val="both"/>
        <w:rPr>
          <w:rFonts w:ascii="Arial" w:hAnsi="Arial" w:cs="Arial"/>
        </w:rPr>
      </w:pPr>
      <w:r w:rsidRPr="002B5B9E">
        <w:rPr>
          <w:rFonts w:ascii="Arial" w:hAnsi="Arial" w:cs="Arial"/>
          <w:b/>
          <w:bCs/>
          <w:lang w:val="en-US"/>
        </w:rPr>
        <w:t xml:space="preserve">- </w:t>
      </w:r>
      <w:proofErr w:type="spellStart"/>
      <w:r w:rsidRPr="002B5B9E">
        <w:rPr>
          <w:rFonts w:ascii="Arial" w:hAnsi="Arial" w:cs="Arial"/>
        </w:rPr>
        <w:t>tânărul</w:t>
      </w:r>
      <w:proofErr w:type="spellEnd"/>
      <w:r w:rsidRPr="002B5B9E">
        <w:rPr>
          <w:rFonts w:ascii="Arial" w:hAnsi="Arial" w:cs="Arial"/>
        </w:rPr>
        <w:t xml:space="preserve"> </w:t>
      </w:r>
      <w:proofErr w:type="spellStart"/>
      <w:r w:rsidRPr="002B5B9E">
        <w:rPr>
          <w:rFonts w:ascii="Arial" w:hAnsi="Arial" w:cs="Arial"/>
        </w:rPr>
        <w:t>fermier</w:t>
      </w:r>
      <w:proofErr w:type="spellEnd"/>
      <w:r w:rsidRPr="002B5B9E">
        <w:rPr>
          <w:rFonts w:ascii="Arial" w:hAnsi="Arial" w:cs="Arial"/>
        </w:rPr>
        <w:t xml:space="preserve"> </w:t>
      </w:r>
      <w:proofErr w:type="spellStart"/>
      <w:r w:rsidRPr="002B5B9E">
        <w:rPr>
          <w:rFonts w:ascii="Arial" w:hAnsi="Arial" w:cs="Arial"/>
        </w:rPr>
        <w:t>așa</w:t>
      </w:r>
      <w:proofErr w:type="spellEnd"/>
      <w:r w:rsidRPr="002B5B9E">
        <w:rPr>
          <w:rFonts w:ascii="Arial" w:hAnsi="Arial" w:cs="Arial"/>
        </w:rPr>
        <w:t xml:space="preserve"> cum </w:t>
      </w:r>
      <w:proofErr w:type="spellStart"/>
      <w:r w:rsidRPr="002B5B9E">
        <w:rPr>
          <w:rFonts w:ascii="Arial" w:hAnsi="Arial" w:cs="Arial"/>
        </w:rPr>
        <w:t>este</w:t>
      </w:r>
      <w:proofErr w:type="spellEnd"/>
      <w:r w:rsidRPr="002B5B9E">
        <w:rPr>
          <w:rFonts w:ascii="Arial" w:hAnsi="Arial" w:cs="Arial"/>
        </w:rPr>
        <w:t xml:space="preserve"> </w:t>
      </w:r>
      <w:proofErr w:type="spellStart"/>
      <w:r w:rsidRPr="002B5B9E">
        <w:rPr>
          <w:rFonts w:ascii="Arial" w:hAnsi="Arial" w:cs="Arial"/>
        </w:rPr>
        <w:t>definit</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art. 2 din Reg.</w:t>
      </w:r>
      <w:r>
        <w:rPr>
          <w:rFonts w:ascii="Arial" w:hAnsi="Arial" w:cs="Arial"/>
        </w:rPr>
        <w:t xml:space="preserve"> </w:t>
      </w:r>
      <w:r w:rsidRPr="002B5B9E">
        <w:rPr>
          <w:rFonts w:ascii="Arial" w:hAnsi="Arial" w:cs="Arial"/>
        </w:rPr>
        <w:t xml:space="preserve">(UE) nr. 1305/2013, care se </w:t>
      </w:r>
      <w:proofErr w:type="spellStart"/>
      <w:r w:rsidRPr="002B5B9E">
        <w:rPr>
          <w:rFonts w:ascii="Arial" w:hAnsi="Arial" w:cs="Arial"/>
        </w:rPr>
        <w:t>instalează</w:t>
      </w:r>
      <w:proofErr w:type="spellEnd"/>
      <w:r w:rsidRPr="002B5B9E">
        <w:rPr>
          <w:rFonts w:ascii="Arial" w:hAnsi="Arial" w:cs="Arial"/>
        </w:rPr>
        <w:t xml:space="preserve"> ca </w:t>
      </w:r>
      <w:proofErr w:type="spellStart"/>
      <w:r w:rsidRPr="002B5B9E">
        <w:rPr>
          <w:rFonts w:ascii="Arial" w:hAnsi="Arial" w:cs="Arial"/>
        </w:rPr>
        <w:t>unic</w:t>
      </w:r>
      <w:proofErr w:type="spellEnd"/>
      <w:r w:rsidRPr="002B5B9E">
        <w:rPr>
          <w:rFonts w:ascii="Arial" w:hAnsi="Arial" w:cs="Arial"/>
        </w:rPr>
        <w:t xml:space="preserve"> </w:t>
      </w:r>
      <w:proofErr w:type="spellStart"/>
      <w:r w:rsidRPr="002B5B9E">
        <w:rPr>
          <w:rFonts w:ascii="Arial" w:hAnsi="Arial" w:cs="Arial"/>
        </w:rPr>
        <w:t>șef</w:t>
      </w:r>
      <w:proofErr w:type="spellEnd"/>
      <w:r w:rsidRPr="002B5B9E">
        <w:rPr>
          <w:rFonts w:ascii="Arial" w:hAnsi="Arial" w:cs="Arial"/>
        </w:rPr>
        <w:t xml:space="preserve"> al </w:t>
      </w:r>
      <w:proofErr w:type="spellStart"/>
      <w:r w:rsidRPr="002B5B9E">
        <w:rPr>
          <w:rFonts w:ascii="Arial" w:hAnsi="Arial" w:cs="Arial"/>
        </w:rPr>
        <w:t>exploatației</w:t>
      </w:r>
      <w:proofErr w:type="spellEnd"/>
      <w:r w:rsidRPr="002B5B9E">
        <w:rPr>
          <w:rFonts w:ascii="Arial" w:hAnsi="Arial" w:cs="Arial"/>
        </w:rPr>
        <w:t xml:space="preserve"> </w:t>
      </w:r>
      <w:proofErr w:type="spellStart"/>
      <w:r w:rsidRPr="002B5B9E">
        <w:rPr>
          <w:rFonts w:ascii="Arial" w:hAnsi="Arial" w:cs="Arial"/>
        </w:rPr>
        <w:t>agricole</w:t>
      </w:r>
      <w:proofErr w:type="spellEnd"/>
      <w:r w:rsidRPr="002B5B9E">
        <w:rPr>
          <w:rFonts w:ascii="Arial" w:hAnsi="Arial" w:cs="Arial"/>
        </w:rPr>
        <w:t>;</w:t>
      </w:r>
    </w:p>
    <w:p w:rsidR="002B5B9E" w:rsidRPr="002B5B9E" w:rsidRDefault="002B5B9E" w:rsidP="002B5B9E">
      <w:pPr>
        <w:widowControl w:val="0"/>
        <w:overflowPunct w:val="0"/>
        <w:autoSpaceDE w:val="0"/>
        <w:autoSpaceDN w:val="0"/>
        <w:adjustRightInd w:val="0"/>
        <w:spacing w:after="0"/>
        <w:ind w:left="4"/>
        <w:contextualSpacing/>
        <w:jc w:val="both"/>
        <w:rPr>
          <w:rFonts w:ascii="Arial" w:hAnsi="Arial" w:cs="Arial"/>
        </w:rPr>
      </w:pPr>
      <w:r w:rsidRPr="002B5B9E">
        <w:rPr>
          <w:rFonts w:ascii="Arial" w:hAnsi="Arial" w:cs="Arial"/>
        </w:rPr>
        <w:t xml:space="preserve">-  </w:t>
      </w:r>
      <w:proofErr w:type="spellStart"/>
      <w:r w:rsidRPr="002B5B9E">
        <w:rPr>
          <w:rFonts w:ascii="Arial" w:hAnsi="Arial" w:cs="Arial"/>
        </w:rPr>
        <w:t>persoană</w:t>
      </w:r>
      <w:proofErr w:type="spellEnd"/>
      <w:r w:rsidRPr="002B5B9E">
        <w:rPr>
          <w:rFonts w:ascii="Arial" w:hAnsi="Arial" w:cs="Arial"/>
        </w:rPr>
        <w:t xml:space="preserve"> </w:t>
      </w:r>
      <w:proofErr w:type="spellStart"/>
      <w:r w:rsidRPr="002B5B9E">
        <w:rPr>
          <w:rFonts w:ascii="Arial" w:hAnsi="Arial" w:cs="Arial"/>
        </w:rPr>
        <w:t>juridică</w:t>
      </w:r>
      <w:proofErr w:type="spellEnd"/>
      <w:r w:rsidRPr="002B5B9E">
        <w:rPr>
          <w:rFonts w:ascii="Arial" w:hAnsi="Arial" w:cs="Arial"/>
        </w:rPr>
        <w:t xml:space="preserve"> cu </w:t>
      </w:r>
      <w:proofErr w:type="spellStart"/>
      <w:r w:rsidRPr="002B5B9E">
        <w:rPr>
          <w:rFonts w:ascii="Arial" w:hAnsi="Arial" w:cs="Arial"/>
        </w:rPr>
        <w:t>mai</w:t>
      </w:r>
      <w:proofErr w:type="spellEnd"/>
      <w:r w:rsidRPr="002B5B9E">
        <w:rPr>
          <w:rFonts w:ascii="Arial" w:hAnsi="Arial" w:cs="Arial"/>
        </w:rPr>
        <w:t xml:space="preserve"> </w:t>
      </w:r>
      <w:proofErr w:type="spellStart"/>
      <w:r w:rsidRPr="002B5B9E">
        <w:rPr>
          <w:rFonts w:ascii="Arial" w:hAnsi="Arial" w:cs="Arial"/>
        </w:rPr>
        <w:t>mulți</w:t>
      </w:r>
      <w:proofErr w:type="spellEnd"/>
      <w:r w:rsidRPr="002B5B9E">
        <w:rPr>
          <w:rFonts w:ascii="Arial" w:hAnsi="Arial" w:cs="Arial"/>
        </w:rPr>
        <w:t xml:space="preserve"> </w:t>
      </w:r>
      <w:proofErr w:type="spellStart"/>
      <w:r w:rsidRPr="002B5B9E">
        <w:rPr>
          <w:rFonts w:ascii="Arial" w:hAnsi="Arial" w:cs="Arial"/>
        </w:rPr>
        <w:t>acționari</w:t>
      </w:r>
      <w:proofErr w:type="spellEnd"/>
      <w:r w:rsidRPr="002B5B9E">
        <w:rPr>
          <w:rFonts w:ascii="Arial" w:hAnsi="Arial" w:cs="Arial"/>
        </w:rPr>
        <w:t xml:space="preserve"> </w:t>
      </w:r>
      <w:proofErr w:type="spellStart"/>
      <w:r w:rsidRPr="002B5B9E">
        <w:rPr>
          <w:rFonts w:ascii="Arial" w:hAnsi="Arial" w:cs="Arial"/>
        </w:rPr>
        <w:t>unde</w:t>
      </w:r>
      <w:proofErr w:type="spellEnd"/>
      <w:r w:rsidRPr="002B5B9E">
        <w:rPr>
          <w:rFonts w:ascii="Arial" w:hAnsi="Arial" w:cs="Arial"/>
        </w:rPr>
        <w:t xml:space="preserve"> un </w:t>
      </w:r>
      <w:proofErr w:type="spellStart"/>
      <w:r w:rsidRPr="002B5B9E">
        <w:rPr>
          <w:rFonts w:ascii="Arial" w:hAnsi="Arial" w:cs="Arial"/>
        </w:rPr>
        <w:t>tânăr</w:t>
      </w:r>
      <w:proofErr w:type="spellEnd"/>
      <w:r w:rsidRPr="002B5B9E">
        <w:rPr>
          <w:rFonts w:ascii="Arial" w:hAnsi="Arial" w:cs="Arial"/>
        </w:rPr>
        <w:t xml:space="preserve"> </w:t>
      </w:r>
      <w:proofErr w:type="spellStart"/>
      <w:r w:rsidRPr="002B5B9E">
        <w:rPr>
          <w:rFonts w:ascii="Arial" w:hAnsi="Arial" w:cs="Arial"/>
        </w:rPr>
        <w:t>fermier</w:t>
      </w:r>
      <w:proofErr w:type="spellEnd"/>
      <w:r w:rsidRPr="002B5B9E">
        <w:rPr>
          <w:rFonts w:ascii="Arial" w:hAnsi="Arial" w:cs="Arial"/>
        </w:rPr>
        <w:t xml:space="preserve">, </w:t>
      </w:r>
      <w:proofErr w:type="spellStart"/>
      <w:r w:rsidRPr="002B5B9E">
        <w:rPr>
          <w:rFonts w:ascii="Arial" w:hAnsi="Arial" w:cs="Arial"/>
        </w:rPr>
        <w:t>așa</w:t>
      </w:r>
      <w:proofErr w:type="spellEnd"/>
      <w:r w:rsidRPr="002B5B9E">
        <w:rPr>
          <w:rFonts w:ascii="Arial" w:hAnsi="Arial" w:cs="Arial"/>
        </w:rPr>
        <w:t xml:space="preserve"> cum </w:t>
      </w:r>
      <w:proofErr w:type="spellStart"/>
      <w:r w:rsidRPr="002B5B9E">
        <w:rPr>
          <w:rFonts w:ascii="Arial" w:hAnsi="Arial" w:cs="Arial"/>
        </w:rPr>
        <w:t>este</w:t>
      </w:r>
      <w:proofErr w:type="spellEnd"/>
      <w:r w:rsidRPr="002B5B9E">
        <w:rPr>
          <w:rFonts w:ascii="Arial" w:hAnsi="Arial" w:cs="Arial"/>
        </w:rPr>
        <w:t xml:space="preserve"> </w:t>
      </w:r>
      <w:proofErr w:type="spellStart"/>
      <w:r w:rsidRPr="002B5B9E">
        <w:rPr>
          <w:rFonts w:ascii="Arial" w:hAnsi="Arial" w:cs="Arial"/>
        </w:rPr>
        <w:t>definit</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art. 2 din Reg.</w:t>
      </w:r>
      <w:r>
        <w:rPr>
          <w:rFonts w:ascii="Arial" w:hAnsi="Arial" w:cs="Arial"/>
        </w:rPr>
        <w:t xml:space="preserve"> </w:t>
      </w:r>
      <w:r w:rsidRPr="002B5B9E">
        <w:rPr>
          <w:rFonts w:ascii="Arial" w:hAnsi="Arial" w:cs="Arial"/>
        </w:rPr>
        <w:t xml:space="preserve">(UE) nr. 1305/2013 se </w:t>
      </w:r>
      <w:proofErr w:type="spellStart"/>
      <w:r w:rsidRPr="002B5B9E">
        <w:rPr>
          <w:rFonts w:ascii="Arial" w:hAnsi="Arial" w:cs="Arial"/>
        </w:rPr>
        <w:t>instalează</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w:t>
      </w:r>
      <w:proofErr w:type="spellStart"/>
      <w:r w:rsidRPr="002B5B9E">
        <w:rPr>
          <w:rFonts w:ascii="Arial" w:hAnsi="Arial" w:cs="Arial"/>
        </w:rPr>
        <w:t>exercită</w:t>
      </w:r>
      <w:proofErr w:type="spellEnd"/>
      <w:r w:rsidRPr="002B5B9E">
        <w:rPr>
          <w:rFonts w:ascii="Arial" w:hAnsi="Arial" w:cs="Arial"/>
        </w:rPr>
        <w:t xml:space="preserve"> un control </w:t>
      </w:r>
      <w:proofErr w:type="spellStart"/>
      <w:r w:rsidRPr="002B5B9E">
        <w:rPr>
          <w:rFonts w:ascii="Arial" w:hAnsi="Arial" w:cs="Arial"/>
        </w:rPr>
        <w:t>efectiv</w:t>
      </w:r>
      <w:proofErr w:type="spellEnd"/>
      <w:r w:rsidRPr="002B5B9E">
        <w:rPr>
          <w:rFonts w:ascii="Arial" w:hAnsi="Arial" w:cs="Arial"/>
        </w:rPr>
        <w:t xml:space="preserve"> pe </w:t>
      </w:r>
      <w:proofErr w:type="spellStart"/>
      <w:r w:rsidRPr="002B5B9E">
        <w:rPr>
          <w:rFonts w:ascii="Arial" w:hAnsi="Arial" w:cs="Arial"/>
        </w:rPr>
        <w:t>termen</w:t>
      </w:r>
      <w:proofErr w:type="spellEnd"/>
      <w:r w:rsidRPr="002B5B9E">
        <w:rPr>
          <w:rFonts w:ascii="Arial" w:hAnsi="Arial" w:cs="Arial"/>
        </w:rPr>
        <w:t xml:space="preserve"> lung </w:t>
      </w: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ceea</w:t>
      </w:r>
      <w:proofErr w:type="spellEnd"/>
      <w:r w:rsidRPr="002B5B9E">
        <w:rPr>
          <w:rFonts w:ascii="Arial" w:hAnsi="Arial" w:cs="Arial"/>
        </w:rPr>
        <w:t xml:space="preserve"> </w:t>
      </w:r>
      <w:proofErr w:type="spellStart"/>
      <w:r w:rsidRPr="002B5B9E">
        <w:rPr>
          <w:rFonts w:ascii="Arial" w:hAnsi="Arial" w:cs="Arial"/>
        </w:rPr>
        <w:t>ce</w:t>
      </w:r>
      <w:proofErr w:type="spellEnd"/>
      <w:r w:rsidRPr="002B5B9E">
        <w:rPr>
          <w:rFonts w:ascii="Arial" w:hAnsi="Arial" w:cs="Arial"/>
        </w:rPr>
        <w:t xml:space="preserve"> </w:t>
      </w:r>
      <w:proofErr w:type="spellStart"/>
      <w:r w:rsidRPr="002B5B9E">
        <w:rPr>
          <w:rFonts w:ascii="Arial" w:hAnsi="Arial" w:cs="Arial"/>
        </w:rPr>
        <w:t>privește</w:t>
      </w:r>
      <w:proofErr w:type="spellEnd"/>
      <w:r w:rsidRPr="002B5B9E">
        <w:rPr>
          <w:rFonts w:ascii="Arial" w:hAnsi="Arial" w:cs="Arial"/>
        </w:rPr>
        <w:t xml:space="preserve"> </w:t>
      </w:r>
      <w:proofErr w:type="spellStart"/>
      <w:r w:rsidRPr="002B5B9E">
        <w:rPr>
          <w:rFonts w:ascii="Arial" w:hAnsi="Arial" w:cs="Arial"/>
        </w:rPr>
        <w:t>deciziile</w:t>
      </w:r>
      <w:proofErr w:type="spellEnd"/>
      <w:r w:rsidRPr="002B5B9E">
        <w:rPr>
          <w:rFonts w:ascii="Arial" w:hAnsi="Arial" w:cs="Arial"/>
        </w:rPr>
        <w:t xml:space="preserve"> </w:t>
      </w:r>
      <w:proofErr w:type="spellStart"/>
      <w:r w:rsidRPr="002B5B9E">
        <w:rPr>
          <w:rFonts w:ascii="Arial" w:hAnsi="Arial" w:cs="Arial"/>
        </w:rPr>
        <w:t>referitoare</w:t>
      </w:r>
      <w:proofErr w:type="spellEnd"/>
      <w:r w:rsidRPr="002B5B9E">
        <w:rPr>
          <w:rFonts w:ascii="Arial" w:hAnsi="Arial" w:cs="Arial"/>
        </w:rPr>
        <w:t xml:space="preserve"> la </w:t>
      </w:r>
      <w:proofErr w:type="spellStart"/>
      <w:r w:rsidRPr="002B5B9E">
        <w:rPr>
          <w:rFonts w:ascii="Arial" w:hAnsi="Arial" w:cs="Arial"/>
        </w:rPr>
        <w:t>gestionare</w:t>
      </w:r>
      <w:proofErr w:type="spellEnd"/>
      <w:r w:rsidRPr="002B5B9E">
        <w:rPr>
          <w:rFonts w:ascii="Arial" w:hAnsi="Arial" w:cs="Arial"/>
        </w:rPr>
        <w:t xml:space="preserve">, la </w:t>
      </w:r>
      <w:proofErr w:type="spellStart"/>
      <w:r w:rsidRPr="002B5B9E">
        <w:rPr>
          <w:rFonts w:ascii="Arial" w:hAnsi="Arial" w:cs="Arial"/>
        </w:rPr>
        <w:t>beneficii</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la </w:t>
      </w:r>
      <w:proofErr w:type="spellStart"/>
      <w:r w:rsidRPr="002B5B9E">
        <w:rPr>
          <w:rFonts w:ascii="Arial" w:hAnsi="Arial" w:cs="Arial"/>
        </w:rPr>
        <w:t>riscurile</w:t>
      </w:r>
      <w:proofErr w:type="spellEnd"/>
      <w:r w:rsidRPr="002B5B9E">
        <w:rPr>
          <w:rFonts w:ascii="Arial" w:hAnsi="Arial" w:cs="Arial"/>
        </w:rPr>
        <w:t xml:space="preserve"> </w:t>
      </w:r>
      <w:proofErr w:type="spellStart"/>
      <w:r w:rsidRPr="002B5B9E">
        <w:rPr>
          <w:rFonts w:ascii="Arial" w:hAnsi="Arial" w:cs="Arial"/>
        </w:rPr>
        <w:t>financiare</w:t>
      </w:r>
      <w:proofErr w:type="spellEnd"/>
      <w:r w:rsidRPr="002B5B9E">
        <w:rPr>
          <w:rFonts w:ascii="Arial" w:hAnsi="Arial" w:cs="Arial"/>
        </w:rPr>
        <w:t xml:space="preserve"> legate de </w:t>
      </w:r>
      <w:proofErr w:type="spellStart"/>
      <w:r w:rsidRPr="002B5B9E">
        <w:rPr>
          <w:rFonts w:ascii="Arial" w:hAnsi="Arial" w:cs="Arial"/>
        </w:rPr>
        <w:t>exploatație</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w:t>
      </w:r>
      <w:proofErr w:type="spellStart"/>
      <w:r w:rsidRPr="002B5B9E">
        <w:rPr>
          <w:rFonts w:ascii="Arial" w:hAnsi="Arial" w:cs="Arial"/>
        </w:rPr>
        <w:t>deţine</w:t>
      </w:r>
      <w:proofErr w:type="spellEnd"/>
      <w:r w:rsidRPr="002B5B9E">
        <w:rPr>
          <w:rFonts w:ascii="Arial" w:hAnsi="Arial" w:cs="Arial"/>
        </w:rPr>
        <w:t xml:space="preserve"> </w:t>
      </w:r>
      <w:proofErr w:type="spellStart"/>
      <w:r w:rsidRPr="002B5B9E">
        <w:rPr>
          <w:rFonts w:ascii="Arial" w:hAnsi="Arial" w:cs="Arial"/>
        </w:rPr>
        <w:t>cel</w:t>
      </w:r>
      <w:proofErr w:type="spellEnd"/>
      <w:r w:rsidRPr="002B5B9E">
        <w:rPr>
          <w:rFonts w:ascii="Arial" w:hAnsi="Arial" w:cs="Arial"/>
        </w:rPr>
        <w:t xml:space="preserve"> </w:t>
      </w:r>
      <w:proofErr w:type="spellStart"/>
      <w:r w:rsidRPr="002B5B9E">
        <w:rPr>
          <w:rFonts w:ascii="Arial" w:hAnsi="Arial" w:cs="Arial"/>
        </w:rPr>
        <w:t>puţin</w:t>
      </w:r>
      <w:proofErr w:type="spellEnd"/>
      <w:r w:rsidRPr="002B5B9E">
        <w:rPr>
          <w:rFonts w:ascii="Arial" w:hAnsi="Arial" w:cs="Arial"/>
        </w:rPr>
        <w:t xml:space="preserve"> 50%+1 din </w:t>
      </w:r>
      <w:proofErr w:type="spellStart"/>
      <w:r w:rsidRPr="002B5B9E">
        <w:rPr>
          <w:rFonts w:ascii="Arial" w:hAnsi="Arial" w:cs="Arial"/>
        </w:rPr>
        <w:t>acţiuni</w:t>
      </w:r>
      <w:proofErr w:type="spellEnd"/>
      <w:r w:rsidRPr="002B5B9E">
        <w:rPr>
          <w:rFonts w:ascii="Arial" w:hAnsi="Arial" w:cs="Arial"/>
        </w:rPr>
        <w:t>.</w:t>
      </w:r>
    </w:p>
    <w:p w:rsidR="002B5B9E" w:rsidRPr="002B5B9E" w:rsidRDefault="002B5B9E" w:rsidP="002B5B9E">
      <w:pPr>
        <w:autoSpaceDE w:val="0"/>
        <w:autoSpaceDN w:val="0"/>
        <w:adjustRightInd w:val="0"/>
        <w:spacing w:after="0"/>
        <w:jc w:val="both"/>
        <w:rPr>
          <w:rFonts w:ascii="Arial" w:hAnsi="Arial" w:cs="Arial"/>
          <w:b/>
          <w:bCs/>
        </w:rPr>
      </w:pPr>
      <w:proofErr w:type="spellStart"/>
      <w:r w:rsidRPr="002B5B9E">
        <w:rPr>
          <w:rFonts w:ascii="Arial" w:hAnsi="Arial" w:cs="Arial"/>
          <w:b/>
          <w:bCs/>
        </w:rPr>
        <w:t>Beneficiari</w:t>
      </w:r>
      <w:proofErr w:type="spellEnd"/>
      <w:r w:rsidRPr="002B5B9E">
        <w:rPr>
          <w:rFonts w:ascii="Arial" w:hAnsi="Arial" w:cs="Arial"/>
          <w:b/>
          <w:bCs/>
        </w:rPr>
        <w:t xml:space="preserve"> </w:t>
      </w:r>
      <w:proofErr w:type="spellStart"/>
      <w:r w:rsidRPr="002B5B9E">
        <w:rPr>
          <w:rFonts w:ascii="Arial" w:hAnsi="Arial" w:cs="Arial"/>
          <w:b/>
          <w:bCs/>
        </w:rPr>
        <w:t>indirecți</w:t>
      </w:r>
      <w:proofErr w:type="spellEnd"/>
      <w:r w:rsidRPr="002B5B9E">
        <w:rPr>
          <w:rFonts w:ascii="Arial" w:hAnsi="Arial" w:cs="Arial"/>
          <w:b/>
          <w:bCs/>
        </w:rPr>
        <w:t xml:space="preserve"> (</w:t>
      </w:r>
      <w:proofErr w:type="spellStart"/>
      <w:r w:rsidRPr="002B5B9E">
        <w:rPr>
          <w:rFonts w:ascii="Arial" w:hAnsi="Arial" w:cs="Arial"/>
          <w:b/>
          <w:bCs/>
        </w:rPr>
        <w:t>grup</w:t>
      </w:r>
      <w:proofErr w:type="spellEnd"/>
      <w:r w:rsidRPr="002B5B9E">
        <w:rPr>
          <w:rFonts w:ascii="Arial" w:hAnsi="Arial" w:cs="Arial"/>
          <w:b/>
          <w:bCs/>
        </w:rPr>
        <w:t xml:space="preserve"> </w:t>
      </w:r>
      <w:proofErr w:type="spellStart"/>
      <w:r w:rsidRPr="002B5B9E">
        <w:rPr>
          <w:rFonts w:ascii="Arial" w:hAnsi="Arial" w:cs="Arial"/>
          <w:b/>
          <w:bCs/>
        </w:rPr>
        <w:t>țintă</w:t>
      </w:r>
      <w:proofErr w:type="spellEnd"/>
      <w:r w:rsidRPr="002B5B9E">
        <w:rPr>
          <w:rFonts w:ascii="Arial" w:hAnsi="Arial" w:cs="Arial"/>
          <w:b/>
          <w:bCs/>
        </w:rPr>
        <w:t>):</w:t>
      </w:r>
    </w:p>
    <w:p w:rsidR="002B5B9E" w:rsidRPr="002B5B9E" w:rsidRDefault="002B5B9E" w:rsidP="002B5B9E">
      <w:pPr>
        <w:autoSpaceDE w:val="0"/>
        <w:autoSpaceDN w:val="0"/>
        <w:adjustRightInd w:val="0"/>
        <w:spacing w:after="0"/>
        <w:jc w:val="both"/>
        <w:rPr>
          <w:rFonts w:ascii="Arial" w:hAnsi="Arial" w:cs="Arial"/>
        </w:rPr>
      </w:pPr>
      <w:r w:rsidRPr="002B5B9E">
        <w:rPr>
          <w:rFonts w:ascii="Arial" w:hAnsi="Arial" w:cs="Arial"/>
        </w:rPr>
        <w:t xml:space="preserve">- </w:t>
      </w:r>
      <w:proofErr w:type="spellStart"/>
      <w:r w:rsidRPr="002B5B9E">
        <w:rPr>
          <w:rFonts w:ascii="Arial" w:hAnsi="Arial" w:cs="Arial"/>
        </w:rPr>
        <w:t>Populația</w:t>
      </w:r>
      <w:proofErr w:type="spellEnd"/>
      <w:r w:rsidRPr="002B5B9E">
        <w:rPr>
          <w:rFonts w:ascii="Arial" w:hAnsi="Arial" w:cs="Arial"/>
        </w:rPr>
        <w:t xml:space="preserve"> </w:t>
      </w:r>
      <w:proofErr w:type="spellStart"/>
      <w:r w:rsidRPr="002B5B9E">
        <w:rPr>
          <w:rFonts w:ascii="Arial" w:hAnsi="Arial" w:cs="Arial"/>
        </w:rPr>
        <w:t>locală</w:t>
      </w:r>
      <w:proofErr w:type="spellEnd"/>
    </w:p>
    <w:p w:rsidR="002B5B9E" w:rsidRPr="002B5B9E" w:rsidRDefault="002B5B9E" w:rsidP="002B5B9E">
      <w:pPr>
        <w:autoSpaceDE w:val="0"/>
        <w:autoSpaceDN w:val="0"/>
        <w:adjustRightInd w:val="0"/>
        <w:spacing w:after="0"/>
        <w:jc w:val="both"/>
        <w:rPr>
          <w:rFonts w:ascii="Arial" w:hAnsi="Arial" w:cs="Arial"/>
        </w:rPr>
      </w:pPr>
      <w:r w:rsidRPr="002B5B9E">
        <w:rPr>
          <w:rFonts w:ascii="Arial" w:hAnsi="Arial" w:cs="Arial"/>
        </w:rPr>
        <w:t xml:space="preserve">- </w:t>
      </w:r>
      <w:proofErr w:type="spellStart"/>
      <w:r w:rsidRPr="002B5B9E">
        <w:rPr>
          <w:rFonts w:ascii="Arial" w:hAnsi="Arial" w:cs="Arial"/>
        </w:rPr>
        <w:t>Întreprinderi</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w:t>
      </w:r>
      <w:proofErr w:type="spellStart"/>
      <w:r w:rsidRPr="002B5B9E">
        <w:rPr>
          <w:rFonts w:ascii="Arial" w:hAnsi="Arial" w:cs="Arial"/>
        </w:rPr>
        <w:t>societăți</w:t>
      </w:r>
      <w:proofErr w:type="spellEnd"/>
      <w:r w:rsidRPr="002B5B9E">
        <w:rPr>
          <w:rFonts w:ascii="Arial" w:hAnsi="Arial" w:cs="Arial"/>
        </w:rPr>
        <w:t xml:space="preserve"> </w:t>
      </w:r>
      <w:proofErr w:type="spellStart"/>
      <w:r w:rsidRPr="002B5B9E">
        <w:rPr>
          <w:rFonts w:ascii="Arial" w:hAnsi="Arial" w:cs="Arial"/>
        </w:rPr>
        <w:t>comerciale</w:t>
      </w:r>
      <w:proofErr w:type="spellEnd"/>
      <w:r w:rsidRPr="002B5B9E">
        <w:rPr>
          <w:rFonts w:ascii="Arial" w:hAnsi="Arial" w:cs="Arial"/>
        </w:rPr>
        <w:t xml:space="preserve"> din </w:t>
      </w:r>
      <w:proofErr w:type="spellStart"/>
      <w:r w:rsidRPr="002B5B9E">
        <w:rPr>
          <w:rFonts w:ascii="Arial" w:hAnsi="Arial" w:cs="Arial"/>
        </w:rPr>
        <w:t>domeniul</w:t>
      </w:r>
      <w:proofErr w:type="spellEnd"/>
      <w:r w:rsidRPr="002B5B9E">
        <w:rPr>
          <w:rFonts w:ascii="Arial" w:hAnsi="Arial" w:cs="Arial"/>
        </w:rPr>
        <w:t xml:space="preserve"> </w:t>
      </w:r>
      <w:proofErr w:type="spellStart"/>
      <w:r w:rsidRPr="002B5B9E">
        <w:rPr>
          <w:rFonts w:ascii="Arial" w:hAnsi="Arial" w:cs="Arial"/>
        </w:rPr>
        <w:t>turismului</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w:t>
      </w:r>
      <w:proofErr w:type="spellStart"/>
      <w:r w:rsidRPr="002B5B9E">
        <w:rPr>
          <w:rFonts w:ascii="Arial" w:hAnsi="Arial" w:cs="Arial"/>
        </w:rPr>
        <w:t>alimentației</w:t>
      </w:r>
      <w:proofErr w:type="spellEnd"/>
      <w:r w:rsidRPr="002B5B9E">
        <w:rPr>
          <w:rFonts w:ascii="Arial" w:hAnsi="Arial" w:cs="Arial"/>
        </w:rPr>
        <w:t xml:space="preserve"> </w:t>
      </w:r>
      <w:proofErr w:type="spellStart"/>
      <w:r w:rsidRPr="002B5B9E">
        <w:rPr>
          <w:rFonts w:ascii="Arial" w:hAnsi="Arial" w:cs="Arial"/>
        </w:rPr>
        <w:t>publice</w:t>
      </w:r>
      <w:proofErr w:type="spellEnd"/>
      <w:r w:rsidRPr="002B5B9E">
        <w:rPr>
          <w:rFonts w:ascii="Arial" w:hAnsi="Arial" w:cs="Arial"/>
        </w:rPr>
        <w:t xml:space="preserve">, </w:t>
      </w:r>
      <w:proofErr w:type="spellStart"/>
      <w:r w:rsidRPr="002B5B9E">
        <w:rPr>
          <w:rFonts w:ascii="Arial" w:hAnsi="Arial" w:cs="Arial"/>
        </w:rPr>
        <w:t>sănătate</w:t>
      </w:r>
      <w:proofErr w:type="spellEnd"/>
      <w:r w:rsidRPr="002B5B9E">
        <w:rPr>
          <w:rFonts w:ascii="Arial" w:hAnsi="Arial" w:cs="Arial"/>
        </w:rPr>
        <w:t xml:space="preserve">, </w:t>
      </w:r>
      <w:proofErr w:type="spellStart"/>
      <w:r w:rsidRPr="002B5B9E">
        <w:rPr>
          <w:rFonts w:ascii="Arial" w:hAnsi="Arial" w:cs="Arial"/>
        </w:rPr>
        <w:t>educaţie</w:t>
      </w:r>
      <w:proofErr w:type="spellEnd"/>
      <w:r w:rsidRPr="002B5B9E">
        <w:rPr>
          <w:rFonts w:ascii="Arial" w:hAnsi="Arial" w:cs="Arial"/>
        </w:rPr>
        <w:t xml:space="preserve"> etc.</w:t>
      </w:r>
    </w:p>
    <w:p w:rsidR="002B5B9E" w:rsidRPr="002B5B9E" w:rsidRDefault="002B5B9E" w:rsidP="002B5B9E">
      <w:pPr>
        <w:pStyle w:val="ListParagraph"/>
        <w:numPr>
          <w:ilvl w:val="0"/>
          <w:numId w:val="2"/>
        </w:numPr>
        <w:autoSpaceDE w:val="0"/>
        <w:autoSpaceDN w:val="0"/>
        <w:adjustRightInd w:val="0"/>
        <w:spacing w:after="0" w:line="276" w:lineRule="auto"/>
        <w:ind w:left="284" w:hanging="283"/>
        <w:jc w:val="both"/>
        <w:rPr>
          <w:rFonts w:ascii="Arial" w:hAnsi="Arial" w:cs="Arial"/>
          <w:b/>
          <w:bCs/>
          <w:u w:val="single"/>
        </w:rPr>
      </w:pPr>
      <w:r w:rsidRPr="002B5B9E">
        <w:rPr>
          <w:rFonts w:ascii="Arial" w:hAnsi="Arial" w:cs="Arial"/>
          <w:b/>
          <w:bCs/>
          <w:u w:val="single"/>
        </w:rPr>
        <w:t xml:space="preserve">Tip de </w:t>
      </w:r>
      <w:proofErr w:type="spellStart"/>
      <w:r w:rsidRPr="002B5B9E">
        <w:rPr>
          <w:rFonts w:ascii="Arial" w:hAnsi="Arial" w:cs="Arial"/>
          <w:b/>
          <w:bCs/>
          <w:u w:val="single"/>
        </w:rPr>
        <w:t>sprijin</w:t>
      </w:r>
      <w:proofErr w:type="spellEnd"/>
    </w:p>
    <w:p w:rsidR="002B5B9E" w:rsidRPr="002B5B9E" w:rsidRDefault="002B5B9E" w:rsidP="002B5B9E">
      <w:pPr>
        <w:spacing w:after="0"/>
        <w:jc w:val="both"/>
        <w:rPr>
          <w:rFonts w:ascii="Arial" w:hAnsi="Arial" w:cs="Arial"/>
        </w:rPr>
      </w:pPr>
      <w:proofErr w:type="spellStart"/>
      <w:r w:rsidRPr="002B5B9E">
        <w:rPr>
          <w:rFonts w:ascii="Arial" w:hAnsi="Arial" w:cs="Arial"/>
        </w:rPr>
        <w:t>Sprijin</w:t>
      </w:r>
      <w:proofErr w:type="spellEnd"/>
      <w:r w:rsidRPr="002B5B9E">
        <w:rPr>
          <w:rFonts w:ascii="Arial" w:hAnsi="Arial" w:cs="Arial"/>
        </w:rPr>
        <w:t xml:space="preserve"> la </w:t>
      </w:r>
      <w:proofErr w:type="spellStart"/>
      <w:r w:rsidRPr="002B5B9E">
        <w:rPr>
          <w:rFonts w:ascii="Arial" w:hAnsi="Arial" w:cs="Arial"/>
        </w:rPr>
        <w:t>instalare</w:t>
      </w:r>
      <w:proofErr w:type="spellEnd"/>
      <w:r w:rsidRPr="002B5B9E">
        <w:rPr>
          <w:rFonts w:ascii="Arial" w:hAnsi="Arial" w:cs="Arial"/>
        </w:rPr>
        <w:t xml:space="preserve">: </w:t>
      </w:r>
      <w:proofErr w:type="spellStart"/>
      <w:r w:rsidRPr="002B5B9E">
        <w:rPr>
          <w:rFonts w:ascii="Arial" w:hAnsi="Arial" w:cs="Arial"/>
        </w:rPr>
        <w:t>sprijinul</w:t>
      </w:r>
      <w:proofErr w:type="spellEnd"/>
      <w:r w:rsidRPr="002B5B9E">
        <w:rPr>
          <w:rFonts w:ascii="Arial" w:hAnsi="Arial" w:cs="Arial"/>
        </w:rPr>
        <w:t xml:space="preserve"> </w:t>
      </w:r>
      <w:proofErr w:type="spellStart"/>
      <w:r w:rsidRPr="002B5B9E">
        <w:rPr>
          <w:rFonts w:ascii="Arial" w:hAnsi="Arial" w:cs="Arial"/>
        </w:rPr>
        <w:t>va</w:t>
      </w:r>
      <w:proofErr w:type="spellEnd"/>
      <w:r w:rsidRPr="002B5B9E">
        <w:rPr>
          <w:rFonts w:ascii="Arial" w:hAnsi="Arial" w:cs="Arial"/>
        </w:rPr>
        <w:t xml:space="preserve"> fi </w:t>
      </w:r>
      <w:proofErr w:type="spellStart"/>
      <w:r w:rsidRPr="002B5B9E">
        <w:rPr>
          <w:rFonts w:ascii="Arial" w:hAnsi="Arial" w:cs="Arial"/>
        </w:rPr>
        <w:t>acordat</w:t>
      </w:r>
      <w:proofErr w:type="spellEnd"/>
      <w:r w:rsidRPr="002B5B9E">
        <w:rPr>
          <w:rFonts w:ascii="Arial" w:hAnsi="Arial" w:cs="Arial"/>
        </w:rPr>
        <w:t xml:space="preserve"> sub </w:t>
      </w:r>
      <w:proofErr w:type="spellStart"/>
      <w:r w:rsidRPr="002B5B9E">
        <w:rPr>
          <w:rFonts w:ascii="Arial" w:hAnsi="Arial" w:cs="Arial"/>
        </w:rPr>
        <w:t>formă</w:t>
      </w:r>
      <w:proofErr w:type="spellEnd"/>
      <w:r w:rsidRPr="002B5B9E">
        <w:rPr>
          <w:rFonts w:ascii="Arial" w:hAnsi="Arial" w:cs="Arial"/>
        </w:rPr>
        <w:t xml:space="preserve"> de </w:t>
      </w:r>
      <w:proofErr w:type="spellStart"/>
      <w:r w:rsidRPr="002B5B9E">
        <w:rPr>
          <w:rFonts w:ascii="Arial" w:hAnsi="Arial" w:cs="Arial"/>
        </w:rPr>
        <w:t>sumă</w:t>
      </w:r>
      <w:proofErr w:type="spellEnd"/>
      <w:r w:rsidRPr="002B5B9E">
        <w:rPr>
          <w:rFonts w:ascii="Arial" w:hAnsi="Arial" w:cs="Arial"/>
        </w:rPr>
        <w:t xml:space="preserve"> </w:t>
      </w:r>
      <w:proofErr w:type="spellStart"/>
      <w:r w:rsidRPr="002B5B9E">
        <w:rPr>
          <w:rFonts w:ascii="Arial" w:hAnsi="Arial" w:cs="Arial"/>
        </w:rPr>
        <w:t>forfetară</w:t>
      </w:r>
      <w:proofErr w:type="spellEnd"/>
      <w:r w:rsidRPr="002B5B9E">
        <w:rPr>
          <w:rFonts w:ascii="Arial" w:hAnsi="Arial" w:cs="Arial"/>
        </w:rPr>
        <w:t xml:space="preserve"> </w:t>
      </w:r>
      <w:proofErr w:type="spellStart"/>
      <w:r w:rsidRPr="002B5B9E">
        <w:rPr>
          <w:rFonts w:ascii="Arial" w:hAnsi="Arial" w:cs="Arial"/>
        </w:rPr>
        <w:t>pentru</w:t>
      </w:r>
      <w:proofErr w:type="spellEnd"/>
      <w:r w:rsidRPr="002B5B9E">
        <w:rPr>
          <w:rFonts w:ascii="Arial" w:hAnsi="Arial" w:cs="Arial"/>
        </w:rPr>
        <w:t xml:space="preserve"> </w:t>
      </w:r>
      <w:proofErr w:type="spellStart"/>
      <w:r w:rsidRPr="002B5B9E">
        <w:rPr>
          <w:rFonts w:ascii="Arial" w:hAnsi="Arial" w:cs="Arial"/>
        </w:rPr>
        <w:t>implementarea</w:t>
      </w:r>
      <w:proofErr w:type="spellEnd"/>
      <w:r w:rsidRPr="002B5B9E">
        <w:rPr>
          <w:rFonts w:ascii="Arial" w:hAnsi="Arial" w:cs="Arial"/>
        </w:rPr>
        <w:t xml:space="preserve"> </w:t>
      </w:r>
      <w:proofErr w:type="spellStart"/>
      <w:r w:rsidRPr="002B5B9E">
        <w:rPr>
          <w:rFonts w:ascii="Arial" w:hAnsi="Arial" w:cs="Arial"/>
        </w:rPr>
        <w:t>obiectivelor</w:t>
      </w:r>
      <w:proofErr w:type="spellEnd"/>
      <w:r w:rsidRPr="002B5B9E">
        <w:rPr>
          <w:rFonts w:ascii="Arial" w:hAnsi="Arial" w:cs="Arial"/>
        </w:rPr>
        <w:t xml:space="preserve"> </w:t>
      </w:r>
      <w:proofErr w:type="spellStart"/>
      <w:r w:rsidRPr="002B5B9E">
        <w:rPr>
          <w:rFonts w:ascii="Arial" w:hAnsi="Arial" w:cs="Arial"/>
        </w:rPr>
        <w:t>prevăzute</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planul</w:t>
      </w:r>
      <w:proofErr w:type="spellEnd"/>
      <w:r w:rsidRPr="002B5B9E">
        <w:rPr>
          <w:rFonts w:ascii="Arial" w:hAnsi="Arial" w:cs="Arial"/>
        </w:rPr>
        <w:t xml:space="preserve"> de </w:t>
      </w:r>
      <w:proofErr w:type="spellStart"/>
      <w:r w:rsidRPr="002B5B9E">
        <w:rPr>
          <w:rFonts w:ascii="Arial" w:hAnsi="Arial" w:cs="Arial"/>
        </w:rPr>
        <w:t>afaceri</w:t>
      </w:r>
      <w:proofErr w:type="spellEnd"/>
      <w:r w:rsidRPr="002B5B9E">
        <w:rPr>
          <w:rFonts w:ascii="Arial" w:hAnsi="Arial" w:cs="Arial"/>
        </w:rPr>
        <w:t xml:space="preserve"> </w:t>
      </w:r>
      <w:proofErr w:type="spellStart"/>
      <w:r w:rsidRPr="002B5B9E">
        <w:rPr>
          <w:rFonts w:ascii="Arial" w:hAnsi="Arial" w:cs="Arial"/>
        </w:rPr>
        <w:t>pentru</w:t>
      </w:r>
      <w:proofErr w:type="spellEnd"/>
      <w:r w:rsidRPr="002B5B9E">
        <w:rPr>
          <w:rFonts w:ascii="Arial" w:hAnsi="Arial" w:cs="Arial"/>
        </w:rPr>
        <w:t xml:space="preserve"> a </w:t>
      </w:r>
      <w:proofErr w:type="spellStart"/>
      <w:r w:rsidRPr="002B5B9E">
        <w:rPr>
          <w:rFonts w:ascii="Arial" w:hAnsi="Arial" w:cs="Arial"/>
        </w:rPr>
        <w:t>facilita</w:t>
      </w:r>
      <w:proofErr w:type="spellEnd"/>
      <w:r w:rsidRPr="002B5B9E">
        <w:rPr>
          <w:rFonts w:ascii="Arial" w:hAnsi="Arial" w:cs="Arial"/>
        </w:rPr>
        <w:t xml:space="preserve"> </w:t>
      </w:r>
      <w:proofErr w:type="spellStart"/>
      <w:r w:rsidRPr="002B5B9E">
        <w:rPr>
          <w:rFonts w:ascii="Arial" w:hAnsi="Arial" w:cs="Arial"/>
        </w:rPr>
        <w:t>tânărului</w:t>
      </w:r>
      <w:proofErr w:type="spellEnd"/>
      <w:r w:rsidRPr="002B5B9E">
        <w:rPr>
          <w:rFonts w:ascii="Arial" w:hAnsi="Arial" w:cs="Arial"/>
        </w:rPr>
        <w:t xml:space="preserve"> </w:t>
      </w:r>
      <w:proofErr w:type="spellStart"/>
      <w:r w:rsidRPr="002B5B9E">
        <w:rPr>
          <w:rFonts w:ascii="Arial" w:hAnsi="Arial" w:cs="Arial"/>
        </w:rPr>
        <w:t>fermier</w:t>
      </w:r>
      <w:proofErr w:type="spellEnd"/>
      <w:r w:rsidRPr="002B5B9E">
        <w:rPr>
          <w:rFonts w:ascii="Arial" w:hAnsi="Arial" w:cs="Arial"/>
        </w:rPr>
        <w:t xml:space="preserve"> </w:t>
      </w:r>
      <w:proofErr w:type="spellStart"/>
      <w:r w:rsidRPr="002B5B9E">
        <w:rPr>
          <w:rFonts w:ascii="Arial" w:hAnsi="Arial" w:cs="Arial"/>
        </w:rPr>
        <w:t>începerea</w:t>
      </w:r>
      <w:proofErr w:type="spellEnd"/>
      <w:r w:rsidRPr="002B5B9E">
        <w:rPr>
          <w:rFonts w:ascii="Arial" w:hAnsi="Arial" w:cs="Arial"/>
        </w:rPr>
        <w:t xml:space="preserve"> </w:t>
      </w:r>
      <w:proofErr w:type="spellStart"/>
      <w:r w:rsidRPr="002B5B9E">
        <w:rPr>
          <w:rFonts w:ascii="Arial" w:hAnsi="Arial" w:cs="Arial"/>
        </w:rPr>
        <w:t>activităților</w:t>
      </w:r>
      <w:proofErr w:type="spellEnd"/>
      <w:r w:rsidRPr="002B5B9E">
        <w:rPr>
          <w:rFonts w:ascii="Arial" w:hAnsi="Arial" w:cs="Arial"/>
        </w:rPr>
        <w:t xml:space="preserve"> </w:t>
      </w:r>
      <w:proofErr w:type="spellStart"/>
      <w:r w:rsidRPr="002B5B9E">
        <w:rPr>
          <w:rFonts w:ascii="Arial" w:hAnsi="Arial" w:cs="Arial"/>
        </w:rPr>
        <w:t>agricole</w:t>
      </w:r>
      <w:proofErr w:type="spellEnd"/>
      <w:r w:rsidRPr="002B5B9E">
        <w:rPr>
          <w:rFonts w:ascii="Arial" w:hAnsi="Arial" w:cs="Arial"/>
        </w:rPr>
        <w:t>.</w:t>
      </w:r>
    </w:p>
    <w:p w:rsidR="002B5B9E" w:rsidRPr="002B5B9E" w:rsidRDefault="002B5B9E" w:rsidP="002B5B9E">
      <w:pPr>
        <w:autoSpaceDE w:val="0"/>
        <w:autoSpaceDN w:val="0"/>
        <w:adjustRightInd w:val="0"/>
        <w:spacing w:after="0"/>
        <w:jc w:val="both"/>
        <w:rPr>
          <w:rFonts w:ascii="Arial" w:hAnsi="Arial" w:cs="Arial"/>
          <w:lang w:val="en-US"/>
        </w:rPr>
      </w:pPr>
    </w:p>
    <w:p w:rsidR="002B5B9E" w:rsidRPr="002B5B9E" w:rsidRDefault="002B5B9E" w:rsidP="002B5B9E">
      <w:pPr>
        <w:pStyle w:val="ListParagraph"/>
        <w:numPr>
          <w:ilvl w:val="0"/>
          <w:numId w:val="2"/>
        </w:numPr>
        <w:autoSpaceDE w:val="0"/>
        <w:autoSpaceDN w:val="0"/>
        <w:adjustRightInd w:val="0"/>
        <w:spacing w:after="0" w:line="276" w:lineRule="auto"/>
        <w:ind w:left="426" w:hanging="426"/>
        <w:jc w:val="both"/>
        <w:rPr>
          <w:rFonts w:ascii="Arial" w:hAnsi="Arial" w:cs="Arial"/>
          <w:lang w:val="en-US"/>
        </w:rPr>
      </w:pPr>
      <w:proofErr w:type="spellStart"/>
      <w:r w:rsidRPr="002B5B9E">
        <w:rPr>
          <w:rFonts w:ascii="Arial" w:hAnsi="Arial" w:cs="Arial"/>
          <w:b/>
          <w:bCs/>
          <w:u w:val="single"/>
        </w:rPr>
        <w:t>Tipuri</w:t>
      </w:r>
      <w:proofErr w:type="spellEnd"/>
      <w:r w:rsidRPr="002B5B9E">
        <w:rPr>
          <w:rFonts w:ascii="Arial" w:hAnsi="Arial" w:cs="Arial"/>
          <w:b/>
          <w:bCs/>
          <w:u w:val="single"/>
        </w:rPr>
        <w:t xml:space="preserve"> de </w:t>
      </w:r>
      <w:proofErr w:type="spellStart"/>
      <w:r w:rsidRPr="002B5B9E">
        <w:rPr>
          <w:rFonts w:ascii="Arial" w:hAnsi="Arial" w:cs="Arial"/>
          <w:b/>
          <w:bCs/>
          <w:u w:val="single"/>
        </w:rPr>
        <w:t>acțiuni</w:t>
      </w:r>
      <w:proofErr w:type="spellEnd"/>
      <w:r w:rsidRPr="002B5B9E">
        <w:rPr>
          <w:rFonts w:ascii="Arial" w:hAnsi="Arial" w:cs="Arial"/>
          <w:b/>
          <w:bCs/>
          <w:u w:val="single"/>
        </w:rPr>
        <w:t xml:space="preserve"> </w:t>
      </w:r>
      <w:proofErr w:type="spellStart"/>
      <w:r w:rsidRPr="002B5B9E">
        <w:rPr>
          <w:rFonts w:ascii="Arial" w:hAnsi="Arial" w:cs="Arial"/>
          <w:b/>
          <w:bCs/>
          <w:u w:val="single"/>
        </w:rPr>
        <w:t>eligibile</w:t>
      </w:r>
      <w:proofErr w:type="spellEnd"/>
      <w:r w:rsidRPr="002B5B9E">
        <w:rPr>
          <w:rFonts w:ascii="Arial" w:hAnsi="Arial" w:cs="Arial"/>
          <w:b/>
          <w:bCs/>
          <w:u w:val="single"/>
        </w:rPr>
        <w:t xml:space="preserve"> </w:t>
      </w:r>
      <w:proofErr w:type="spellStart"/>
      <w:r w:rsidRPr="002B5B9E">
        <w:rPr>
          <w:rFonts w:ascii="Arial" w:hAnsi="Arial" w:cs="Arial"/>
          <w:b/>
          <w:bCs/>
          <w:u w:val="single"/>
        </w:rPr>
        <w:t>și</w:t>
      </w:r>
      <w:proofErr w:type="spellEnd"/>
      <w:r w:rsidRPr="002B5B9E">
        <w:rPr>
          <w:rFonts w:ascii="Arial" w:hAnsi="Arial" w:cs="Arial"/>
          <w:b/>
          <w:bCs/>
          <w:u w:val="single"/>
        </w:rPr>
        <w:t xml:space="preserve"> </w:t>
      </w:r>
      <w:proofErr w:type="spellStart"/>
      <w:r w:rsidRPr="002B5B9E">
        <w:rPr>
          <w:rFonts w:ascii="Arial" w:hAnsi="Arial" w:cs="Arial"/>
          <w:b/>
          <w:bCs/>
          <w:u w:val="single"/>
        </w:rPr>
        <w:t>neeligibile</w:t>
      </w:r>
      <w:proofErr w:type="spellEnd"/>
    </w:p>
    <w:p w:rsidR="002B5B9E" w:rsidRPr="002B5B9E" w:rsidRDefault="002B5B9E" w:rsidP="002B5B9E">
      <w:pPr>
        <w:autoSpaceDE w:val="0"/>
        <w:autoSpaceDN w:val="0"/>
        <w:adjustRightInd w:val="0"/>
        <w:spacing w:after="0"/>
        <w:jc w:val="both"/>
        <w:rPr>
          <w:rFonts w:ascii="Arial" w:hAnsi="Arial" w:cs="Arial"/>
        </w:rPr>
      </w:pPr>
      <w:proofErr w:type="spellStart"/>
      <w:r w:rsidRPr="002B5B9E">
        <w:rPr>
          <w:rFonts w:ascii="Arial" w:hAnsi="Arial" w:cs="Arial"/>
        </w:rPr>
        <w:t>Sprijinul</w:t>
      </w:r>
      <w:proofErr w:type="spellEnd"/>
      <w:r w:rsidRPr="002B5B9E">
        <w:rPr>
          <w:rFonts w:ascii="Arial" w:hAnsi="Arial" w:cs="Arial"/>
        </w:rPr>
        <w:t xml:space="preserve"> se </w:t>
      </w:r>
      <w:proofErr w:type="spellStart"/>
      <w:r w:rsidRPr="002B5B9E">
        <w:rPr>
          <w:rFonts w:ascii="Arial" w:hAnsi="Arial" w:cs="Arial"/>
        </w:rPr>
        <w:t>acordă</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vederea</w:t>
      </w:r>
      <w:proofErr w:type="spellEnd"/>
      <w:r w:rsidRPr="002B5B9E">
        <w:rPr>
          <w:rFonts w:ascii="Arial" w:hAnsi="Arial" w:cs="Arial"/>
        </w:rPr>
        <w:t xml:space="preserve"> </w:t>
      </w:r>
      <w:proofErr w:type="spellStart"/>
      <w:r w:rsidRPr="002B5B9E">
        <w:rPr>
          <w:rFonts w:ascii="Arial" w:hAnsi="Arial" w:cs="Arial"/>
        </w:rPr>
        <w:t>facilitării</w:t>
      </w:r>
      <w:proofErr w:type="spellEnd"/>
      <w:r w:rsidRPr="002B5B9E">
        <w:rPr>
          <w:rFonts w:ascii="Arial" w:hAnsi="Arial" w:cs="Arial"/>
        </w:rPr>
        <w:t xml:space="preserve"> </w:t>
      </w:r>
      <w:proofErr w:type="spellStart"/>
      <w:r w:rsidRPr="002B5B9E">
        <w:rPr>
          <w:rFonts w:ascii="Arial" w:hAnsi="Arial" w:cs="Arial"/>
        </w:rPr>
        <w:t>stabilirii</w:t>
      </w:r>
      <w:proofErr w:type="spellEnd"/>
      <w:r w:rsidRPr="002B5B9E">
        <w:rPr>
          <w:rFonts w:ascii="Arial" w:hAnsi="Arial" w:cs="Arial"/>
        </w:rPr>
        <w:t xml:space="preserve"> </w:t>
      </w:r>
      <w:proofErr w:type="spellStart"/>
      <w:r w:rsidRPr="002B5B9E">
        <w:rPr>
          <w:rFonts w:ascii="Arial" w:hAnsi="Arial" w:cs="Arial"/>
        </w:rPr>
        <w:t>tînărului</w:t>
      </w:r>
      <w:proofErr w:type="spellEnd"/>
      <w:r w:rsidRPr="002B5B9E">
        <w:rPr>
          <w:rFonts w:ascii="Arial" w:hAnsi="Arial" w:cs="Arial"/>
        </w:rPr>
        <w:t xml:space="preserve"> </w:t>
      </w:r>
      <w:proofErr w:type="spellStart"/>
      <w:r w:rsidRPr="002B5B9E">
        <w:rPr>
          <w:rFonts w:ascii="Arial" w:hAnsi="Arial" w:cs="Arial"/>
        </w:rPr>
        <w:t>fermier</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baza</w:t>
      </w:r>
      <w:proofErr w:type="spellEnd"/>
      <w:r w:rsidRPr="002B5B9E">
        <w:rPr>
          <w:rFonts w:ascii="Arial" w:hAnsi="Arial" w:cs="Arial"/>
        </w:rPr>
        <w:t xml:space="preserve"> </w:t>
      </w:r>
      <w:proofErr w:type="spellStart"/>
      <w:r w:rsidRPr="002B5B9E">
        <w:rPr>
          <w:rFonts w:ascii="Arial" w:hAnsi="Arial" w:cs="Arial"/>
        </w:rPr>
        <w:t>Planului</w:t>
      </w:r>
      <w:proofErr w:type="spellEnd"/>
      <w:r w:rsidRPr="002B5B9E">
        <w:rPr>
          <w:rFonts w:ascii="Arial" w:hAnsi="Arial" w:cs="Arial"/>
        </w:rPr>
        <w:t xml:space="preserve"> de </w:t>
      </w:r>
      <w:proofErr w:type="spellStart"/>
      <w:r w:rsidRPr="002B5B9E">
        <w:rPr>
          <w:rFonts w:ascii="Arial" w:hAnsi="Arial" w:cs="Arial"/>
        </w:rPr>
        <w:t>Afaceri</w:t>
      </w:r>
      <w:proofErr w:type="spellEnd"/>
      <w:r w:rsidRPr="002B5B9E">
        <w:rPr>
          <w:rFonts w:ascii="Arial" w:hAnsi="Arial" w:cs="Arial"/>
        </w:rPr>
        <w:t xml:space="preserve"> (PA). </w:t>
      </w:r>
      <w:proofErr w:type="spellStart"/>
      <w:r w:rsidRPr="002B5B9E">
        <w:rPr>
          <w:rFonts w:ascii="Arial" w:hAnsi="Arial" w:cs="Arial"/>
        </w:rPr>
        <w:t>Toate</w:t>
      </w:r>
      <w:proofErr w:type="spellEnd"/>
      <w:r w:rsidRPr="002B5B9E">
        <w:rPr>
          <w:rFonts w:ascii="Arial" w:hAnsi="Arial" w:cs="Arial"/>
        </w:rPr>
        <w:t xml:space="preserve"> </w:t>
      </w:r>
      <w:proofErr w:type="spellStart"/>
      <w:r w:rsidRPr="002B5B9E">
        <w:rPr>
          <w:rFonts w:ascii="Arial" w:hAnsi="Arial" w:cs="Arial"/>
        </w:rPr>
        <w:t>cheltuielile</w:t>
      </w:r>
      <w:proofErr w:type="spellEnd"/>
      <w:r w:rsidRPr="002B5B9E">
        <w:rPr>
          <w:rFonts w:ascii="Arial" w:hAnsi="Arial" w:cs="Arial"/>
        </w:rPr>
        <w:t xml:space="preserve"> </w:t>
      </w:r>
      <w:proofErr w:type="spellStart"/>
      <w:r w:rsidRPr="002B5B9E">
        <w:rPr>
          <w:rFonts w:ascii="Arial" w:hAnsi="Arial" w:cs="Arial"/>
        </w:rPr>
        <w:t>propuse</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PA, </w:t>
      </w:r>
      <w:proofErr w:type="spellStart"/>
      <w:r w:rsidRPr="002B5B9E">
        <w:rPr>
          <w:rFonts w:ascii="Arial" w:hAnsi="Arial" w:cs="Arial"/>
        </w:rPr>
        <w:t>inclusiv</w:t>
      </w:r>
      <w:proofErr w:type="spellEnd"/>
      <w:r w:rsidRPr="002B5B9E">
        <w:rPr>
          <w:rFonts w:ascii="Arial" w:hAnsi="Arial" w:cs="Arial"/>
        </w:rPr>
        <w:t xml:space="preserve"> </w:t>
      </w:r>
      <w:proofErr w:type="spellStart"/>
      <w:r w:rsidRPr="002B5B9E">
        <w:rPr>
          <w:rFonts w:ascii="Arial" w:hAnsi="Arial" w:cs="Arial"/>
        </w:rPr>
        <w:t>capitalul</w:t>
      </w:r>
      <w:proofErr w:type="spellEnd"/>
      <w:r w:rsidRPr="002B5B9E">
        <w:rPr>
          <w:rFonts w:ascii="Arial" w:hAnsi="Arial" w:cs="Arial"/>
        </w:rPr>
        <w:t xml:space="preserve"> de </w:t>
      </w:r>
      <w:proofErr w:type="spellStart"/>
      <w:r w:rsidRPr="002B5B9E">
        <w:rPr>
          <w:rFonts w:ascii="Arial" w:hAnsi="Arial" w:cs="Arial"/>
        </w:rPr>
        <w:t>lucru</w:t>
      </w:r>
      <w:proofErr w:type="spellEnd"/>
      <w:r w:rsidRPr="002B5B9E">
        <w:rPr>
          <w:rFonts w:ascii="Arial" w:hAnsi="Arial" w:cs="Arial"/>
        </w:rPr>
        <w:t xml:space="preserve"> </w:t>
      </w:r>
      <w:proofErr w:type="spellStart"/>
      <w:r w:rsidRPr="002B5B9E">
        <w:rPr>
          <w:rFonts w:ascii="Arial" w:hAnsi="Arial" w:cs="Arial"/>
        </w:rPr>
        <w:t>şi</w:t>
      </w:r>
      <w:proofErr w:type="spellEnd"/>
      <w:r w:rsidRPr="002B5B9E">
        <w:rPr>
          <w:rFonts w:ascii="Arial" w:hAnsi="Arial" w:cs="Arial"/>
        </w:rPr>
        <w:t xml:space="preserve"> </w:t>
      </w:r>
      <w:proofErr w:type="spellStart"/>
      <w:r w:rsidRPr="002B5B9E">
        <w:rPr>
          <w:rFonts w:ascii="Arial" w:hAnsi="Arial" w:cs="Arial"/>
        </w:rPr>
        <w:t>activităţile</w:t>
      </w:r>
      <w:proofErr w:type="spellEnd"/>
      <w:r w:rsidRPr="002B5B9E">
        <w:rPr>
          <w:rFonts w:ascii="Arial" w:hAnsi="Arial" w:cs="Arial"/>
        </w:rPr>
        <w:t xml:space="preserve"> </w:t>
      </w:r>
      <w:proofErr w:type="spellStart"/>
      <w:r w:rsidRPr="002B5B9E">
        <w:rPr>
          <w:rFonts w:ascii="Arial" w:hAnsi="Arial" w:cs="Arial"/>
        </w:rPr>
        <w:t>relevante</w:t>
      </w:r>
      <w:proofErr w:type="spellEnd"/>
      <w:r w:rsidRPr="002B5B9E">
        <w:rPr>
          <w:rFonts w:ascii="Arial" w:hAnsi="Arial" w:cs="Arial"/>
        </w:rPr>
        <w:t xml:space="preserve"> </w:t>
      </w:r>
      <w:proofErr w:type="spellStart"/>
      <w:r w:rsidRPr="002B5B9E">
        <w:rPr>
          <w:rFonts w:ascii="Arial" w:hAnsi="Arial" w:cs="Arial"/>
        </w:rPr>
        <w:t>pentru</w:t>
      </w:r>
      <w:proofErr w:type="spellEnd"/>
      <w:r w:rsidRPr="002B5B9E">
        <w:rPr>
          <w:rFonts w:ascii="Arial" w:hAnsi="Arial" w:cs="Arial"/>
        </w:rPr>
        <w:t xml:space="preserve"> </w:t>
      </w:r>
      <w:proofErr w:type="spellStart"/>
      <w:r w:rsidRPr="002B5B9E">
        <w:rPr>
          <w:rFonts w:ascii="Arial" w:hAnsi="Arial" w:cs="Arial"/>
        </w:rPr>
        <w:t>implementarea</w:t>
      </w:r>
      <w:proofErr w:type="spellEnd"/>
      <w:r w:rsidRPr="002B5B9E">
        <w:rPr>
          <w:rFonts w:ascii="Arial" w:hAnsi="Arial" w:cs="Arial"/>
        </w:rPr>
        <w:t xml:space="preserve"> </w:t>
      </w:r>
      <w:proofErr w:type="spellStart"/>
      <w:r w:rsidRPr="002B5B9E">
        <w:rPr>
          <w:rFonts w:ascii="Arial" w:hAnsi="Arial" w:cs="Arial"/>
        </w:rPr>
        <w:t>corectă</w:t>
      </w:r>
      <w:proofErr w:type="spellEnd"/>
      <w:r w:rsidRPr="002B5B9E">
        <w:rPr>
          <w:rFonts w:ascii="Arial" w:hAnsi="Arial" w:cs="Arial"/>
        </w:rPr>
        <w:t xml:space="preserve"> a PA </w:t>
      </w:r>
      <w:proofErr w:type="spellStart"/>
      <w:r w:rsidRPr="002B5B9E">
        <w:rPr>
          <w:rFonts w:ascii="Arial" w:hAnsi="Arial" w:cs="Arial"/>
        </w:rPr>
        <w:t>aprobat</w:t>
      </w:r>
      <w:proofErr w:type="spellEnd"/>
      <w:r w:rsidRPr="002B5B9E">
        <w:rPr>
          <w:rFonts w:ascii="Arial" w:hAnsi="Arial" w:cs="Arial"/>
        </w:rPr>
        <w:t xml:space="preserve"> pot fi </w:t>
      </w:r>
      <w:proofErr w:type="spellStart"/>
      <w:r w:rsidRPr="002B5B9E">
        <w:rPr>
          <w:rFonts w:ascii="Arial" w:hAnsi="Arial" w:cs="Arial"/>
        </w:rPr>
        <w:t>eligibile</w:t>
      </w:r>
      <w:proofErr w:type="spellEnd"/>
      <w:r w:rsidRPr="002B5B9E">
        <w:rPr>
          <w:rFonts w:ascii="Arial" w:hAnsi="Arial" w:cs="Arial"/>
        </w:rPr>
        <w:t xml:space="preserve">, </w:t>
      </w:r>
      <w:proofErr w:type="spellStart"/>
      <w:r w:rsidRPr="002B5B9E">
        <w:rPr>
          <w:rFonts w:ascii="Arial" w:hAnsi="Arial" w:cs="Arial"/>
        </w:rPr>
        <w:t>indiferent</w:t>
      </w:r>
      <w:proofErr w:type="spellEnd"/>
      <w:r w:rsidRPr="002B5B9E">
        <w:rPr>
          <w:rFonts w:ascii="Arial" w:hAnsi="Arial" w:cs="Arial"/>
        </w:rPr>
        <w:t xml:space="preserve"> de </w:t>
      </w:r>
      <w:proofErr w:type="spellStart"/>
      <w:r w:rsidRPr="002B5B9E">
        <w:rPr>
          <w:rFonts w:ascii="Arial" w:hAnsi="Arial" w:cs="Arial"/>
        </w:rPr>
        <w:t>natura</w:t>
      </w:r>
      <w:proofErr w:type="spellEnd"/>
      <w:r w:rsidRPr="002B5B9E">
        <w:rPr>
          <w:rFonts w:ascii="Arial" w:hAnsi="Arial" w:cs="Arial"/>
        </w:rPr>
        <w:t xml:space="preserve"> </w:t>
      </w:r>
      <w:proofErr w:type="spellStart"/>
      <w:r w:rsidRPr="002B5B9E">
        <w:rPr>
          <w:rFonts w:ascii="Arial" w:hAnsi="Arial" w:cs="Arial"/>
        </w:rPr>
        <w:t>acestora</w:t>
      </w:r>
      <w:proofErr w:type="spellEnd"/>
      <w:r w:rsidRPr="002B5B9E">
        <w:rPr>
          <w:rFonts w:ascii="Arial" w:hAnsi="Arial" w:cs="Arial"/>
        </w:rPr>
        <w:t>.</w:t>
      </w:r>
    </w:p>
    <w:p w:rsidR="002B5B9E" w:rsidRPr="002B5B9E" w:rsidRDefault="002B5B9E" w:rsidP="002B5B9E">
      <w:pPr>
        <w:autoSpaceDE w:val="0"/>
        <w:autoSpaceDN w:val="0"/>
        <w:adjustRightInd w:val="0"/>
        <w:spacing w:after="0"/>
        <w:jc w:val="both"/>
        <w:rPr>
          <w:rFonts w:ascii="Arial" w:hAnsi="Arial" w:cs="Arial"/>
          <w:i/>
          <w:iCs/>
          <w:highlight w:val="yellow"/>
        </w:rPr>
      </w:pPr>
    </w:p>
    <w:p w:rsidR="002B5B9E" w:rsidRPr="002B5B9E" w:rsidRDefault="002B5B9E" w:rsidP="002B5B9E">
      <w:pPr>
        <w:pStyle w:val="ListParagraph"/>
        <w:numPr>
          <w:ilvl w:val="0"/>
          <w:numId w:val="2"/>
        </w:numPr>
        <w:autoSpaceDE w:val="0"/>
        <w:autoSpaceDN w:val="0"/>
        <w:adjustRightInd w:val="0"/>
        <w:spacing w:after="0" w:line="276" w:lineRule="auto"/>
        <w:ind w:left="0" w:firstLine="0"/>
        <w:jc w:val="both"/>
        <w:rPr>
          <w:rFonts w:ascii="Arial" w:hAnsi="Arial" w:cs="Arial"/>
          <w:b/>
          <w:bCs/>
          <w:u w:val="single"/>
        </w:rPr>
      </w:pPr>
      <w:proofErr w:type="spellStart"/>
      <w:r w:rsidRPr="002B5B9E">
        <w:rPr>
          <w:rFonts w:ascii="Arial" w:hAnsi="Arial" w:cs="Arial"/>
          <w:b/>
          <w:bCs/>
          <w:u w:val="single"/>
        </w:rPr>
        <w:t>Condiții</w:t>
      </w:r>
      <w:proofErr w:type="spellEnd"/>
      <w:r w:rsidRPr="002B5B9E">
        <w:rPr>
          <w:rFonts w:ascii="Arial" w:hAnsi="Arial" w:cs="Arial"/>
          <w:b/>
          <w:bCs/>
          <w:u w:val="single"/>
        </w:rPr>
        <w:t xml:space="preserve"> de </w:t>
      </w:r>
      <w:proofErr w:type="spellStart"/>
      <w:r w:rsidRPr="002B5B9E">
        <w:rPr>
          <w:rFonts w:ascii="Arial" w:hAnsi="Arial" w:cs="Arial"/>
          <w:b/>
          <w:bCs/>
          <w:u w:val="single"/>
        </w:rPr>
        <w:t>eligibilitate</w:t>
      </w:r>
      <w:proofErr w:type="spellEnd"/>
    </w:p>
    <w:p w:rsidR="002B5B9E" w:rsidRPr="002B5B9E" w:rsidRDefault="002B5B9E" w:rsidP="002B5B9E">
      <w:pPr>
        <w:numPr>
          <w:ilvl w:val="0"/>
          <w:numId w:val="3"/>
        </w:numPr>
        <w:spacing w:after="0"/>
        <w:ind w:hanging="210"/>
        <w:jc w:val="both"/>
        <w:rPr>
          <w:rFonts w:ascii="Arial" w:hAnsi="Arial" w:cs="Arial"/>
        </w:rPr>
      </w:pPr>
      <w:proofErr w:type="spellStart"/>
      <w:r w:rsidRPr="002B5B9E">
        <w:rPr>
          <w:rFonts w:ascii="Arial" w:hAnsi="Arial" w:cs="Arial"/>
        </w:rPr>
        <w:t>Solicitantul</w:t>
      </w:r>
      <w:proofErr w:type="spellEnd"/>
      <w:r w:rsidRPr="002B5B9E">
        <w:rPr>
          <w:rFonts w:ascii="Arial" w:hAnsi="Arial" w:cs="Arial"/>
        </w:rPr>
        <w:t xml:space="preserve"> </w:t>
      </w:r>
      <w:proofErr w:type="spellStart"/>
      <w:r w:rsidRPr="002B5B9E">
        <w:rPr>
          <w:rFonts w:ascii="Arial" w:hAnsi="Arial" w:cs="Arial"/>
        </w:rPr>
        <w:t>trebuie</w:t>
      </w:r>
      <w:proofErr w:type="spellEnd"/>
      <w:r w:rsidRPr="002B5B9E">
        <w:rPr>
          <w:rFonts w:ascii="Arial" w:hAnsi="Arial" w:cs="Arial"/>
        </w:rPr>
        <w:t xml:space="preserve"> </w:t>
      </w:r>
      <w:proofErr w:type="spellStart"/>
      <w:r w:rsidRPr="002B5B9E">
        <w:rPr>
          <w:rFonts w:ascii="Arial" w:hAnsi="Arial" w:cs="Arial"/>
        </w:rPr>
        <w:t>să</w:t>
      </w:r>
      <w:proofErr w:type="spellEnd"/>
      <w:r w:rsidRPr="002B5B9E">
        <w:rPr>
          <w:rFonts w:ascii="Arial" w:hAnsi="Arial" w:cs="Arial"/>
        </w:rPr>
        <w:t xml:space="preserve"> se </w:t>
      </w:r>
      <w:proofErr w:type="spellStart"/>
      <w:r w:rsidRPr="002B5B9E">
        <w:rPr>
          <w:rFonts w:ascii="Arial" w:hAnsi="Arial" w:cs="Arial"/>
        </w:rPr>
        <w:t>încadreze</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categoria</w:t>
      </w:r>
      <w:proofErr w:type="spellEnd"/>
      <w:r w:rsidRPr="002B5B9E">
        <w:rPr>
          <w:rFonts w:ascii="Arial" w:hAnsi="Arial" w:cs="Arial"/>
        </w:rPr>
        <w:t xml:space="preserve"> </w:t>
      </w:r>
      <w:proofErr w:type="spellStart"/>
      <w:r w:rsidRPr="002B5B9E">
        <w:rPr>
          <w:rFonts w:ascii="Arial" w:hAnsi="Arial" w:cs="Arial"/>
        </w:rPr>
        <w:t>microîntreprinderilor</w:t>
      </w:r>
      <w:proofErr w:type="spellEnd"/>
      <w:r w:rsidRPr="002B5B9E">
        <w:rPr>
          <w:rFonts w:ascii="Arial" w:hAnsi="Arial" w:cs="Arial"/>
        </w:rPr>
        <w:t xml:space="preserve"> </w:t>
      </w:r>
      <w:proofErr w:type="spellStart"/>
      <w:r w:rsidRPr="002B5B9E">
        <w:rPr>
          <w:rFonts w:ascii="Arial" w:hAnsi="Arial" w:cs="Arial"/>
        </w:rPr>
        <w:t>şi</w:t>
      </w:r>
      <w:proofErr w:type="spellEnd"/>
      <w:r w:rsidRPr="002B5B9E">
        <w:rPr>
          <w:rFonts w:ascii="Arial" w:hAnsi="Arial" w:cs="Arial"/>
        </w:rPr>
        <w:t xml:space="preserve"> </w:t>
      </w:r>
      <w:proofErr w:type="spellStart"/>
      <w:r w:rsidRPr="002B5B9E">
        <w:rPr>
          <w:rFonts w:ascii="Arial" w:hAnsi="Arial" w:cs="Arial"/>
        </w:rPr>
        <w:t>întreprinderilor</w:t>
      </w:r>
      <w:proofErr w:type="spellEnd"/>
      <w:r w:rsidRPr="002B5B9E">
        <w:rPr>
          <w:rFonts w:ascii="Arial" w:hAnsi="Arial" w:cs="Arial"/>
        </w:rPr>
        <w:t xml:space="preserve"> </w:t>
      </w:r>
      <w:proofErr w:type="spellStart"/>
      <w:r w:rsidRPr="002B5B9E">
        <w:rPr>
          <w:rFonts w:ascii="Arial" w:hAnsi="Arial" w:cs="Arial"/>
        </w:rPr>
        <w:t>mici</w:t>
      </w:r>
      <w:proofErr w:type="spellEnd"/>
      <w:r w:rsidRPr="002B5B9E">
        <w:rPr>
          <w:rFonts w:ascii="Arial" w:hAnsi="Arial" w:cs="Arial"/>
        </w:rPr>
        <w:t>;</w:t>
      </w:r>
    </w:p>
    <w:p w:rsidR="002B5B9E" w:rsidRPr="002B5B9E" w:rsidRDefault="002B5B9E" w:rsidP="002B5B9E">
      <w:pPr>
        <w:numPr>
          <w:ilvl w:val="0"/>
          <w:numId w:val="3"/>
        </w:numPr>
        <w:spacing w:after="0"/>
        <w:ind w:hanging="210"/>
        <w:jc w:val="both"/>
        <w:rPr>
          <w:rFonts w:ascii="Arial" w:hAnsi="Arial" w:cs="Arial"/>
        </w:rPr>
      </w:pPr>
      <w:proofErr w:type="spellStart"/>
      <w:r w:rsidRPr="002B5B9E">
        <w:rPr>
          <w:rFonts w:ascii="Arial" w:hAnsi="Arial" w:cs="Arial"/>
        </w:rPr>
        <w:t>Solicitantul</w:t>
      </w:r>
      <w:proofErr w:type="spellEnd"/>
      <w:r w:rsidRPr="002B5B9E">
        <w:rPr>
          <w:rFonts w:ascii="Arial" w:hAnsi="Arial" w:cs="Arial"/>
        </w:rPr>
        <w:t xml:space="preserve"> </w:t>
      </w:r>
      <w:proofErr w:type="spellStart"/>
      <w:r w:rsidRPr="002B5B9E">
        <w:rPr>
          <w:rFonts w:ascii="Arial" w:hAnsi="Arial" w:cs="Arial"/>
        </w:rPr>
        <w:t>deţine</w:t>
      </w:r>
      <w:proofErr w:type="spellEnd"/>
      <w:r w:rsidRPr="002B5B9E">
        <w:rPr>
          <w:rFonts w:ascii="Arial" w:hAnsi="Arial" w:cs="Arial"/>
        </w:rPr>
        <w:t xml:space="preserve"> o </w:t>
      </w:r>
      <w:proofErr w:type="spellStart"/>
      <w:r w:rsidRPr="002B5B9E">
        <w:rPr>
          <w:rFonts w:ascii="Arial" w:hAnsi="Arial" w:cs="Arial"/>
        </w:rPr>
        <w:t>exploataţie</w:t>
      </w:r>
      <w:proofErr w:type="spellEnd"/>
      <w:r w:rsidRPr="002B5B9E">
        <w:rPr>
          <w:rFonts w:ascii="Arial" w:hAnsi="Arial" w:cs="Arial"/>
        </w:rPr>
        <w:t xml:space="preserve"> </w:t>
      </w:r>
      <w:proofErr w:type="spellStart"/>
      <w:r w:rsidRPr="002B5B9E">
        <w:rPr>
          <w:rFonts w:ascii="Arial" w:hAnsi="Arial" w:cs="Arial"/>
        </w:rPr>
        <w:t>agricolă</w:t>
      </w:r>
      <w:proofErr w:type="spellEnd"/>
      <w:r w:rsidRPr="002B5B9E">
        <w:rPr>
          <w:rFonts w:ascii="Arial" w:hAnsi="Arial" w:cs="Arial"/>
        </w:rPr>
        <w:t xml:space="preserve"> cu </w:t>
      </w:r>
      <w:proofErr w:type="spellStart"/>
      <w:r w:rsidRPr="002B5B9E">
        <w:rPr>
          <w:rFonts w:ascii="Arial" w:hAnsi="Arial" w:cs="Arial"/>
        </w:rPr>
        <w:t>dimensiunea</w:t>
      </w:r>
      <w:proofErr w:type="spellEnd"/>
      <w:r w:rsidRPr="002B5B9E">
        <w:rPr>
          <w:rFonts w:ascii="Arial" w:hAnsi="Arial" w:cs="Arial"/>
        </w:rPr>
        <w:t xml:space="preserve"> </w:t>
      </w:r>
      <w:proofErr w:type="spellStart"/>
      <w:r w:rsidRPr="002B5B9E">
        <w:rPr>
          <w:rFonts w:ascii="Arial" w:hAnsi="Arial" w:cs="Arial"/>
        </w:rPr>
        <w:t>economică</w:t>
      </w:r>
      <w:proofErr w:type="spellEnd"/>
      <w:r w:rsidRPr="002B5B9E">
        <w:rPr>
          <w:rFonts w:ascii="Arial" w:hAnsi="Arial" w:cs="Arial"/>
        </w:rPr>
        <w:t xml:space="preserve"> </w:t>
      </w:r>
      <w:proofErr w:type="spellStart"/>
      <w:r w:rsidRPr="002B5B9E">
        <w:rPr>
          <w:rFonts w:ascii="Arial" w:hAnsi="Arial" w:cs="Arial"/>
        </w:rPr>
        <w:t>cuprinsă</w:t>
      </w:r>
      <w:proofErr w:type="spellEnd"/>
      <w:r w:rsidRPr="002B5B9E">
        <w:rPr>
          <w:rFonts w:ascii="Arial" w:hAnsi="Arial" w:cs="Arial"/>
        </w:rPr>
        <w:t xml:space="preserve"> </w:t>
      </w:r>
      <w:proofErr w:type="spellStart"/>
      <w:r w:rsidRPr="002B5B9E">
        <w:rPr>
          <w:rFonts w:ascii="Arial" w:hAnsi="Arial" w:cs="Arial"/>
        </w:rPr>
        <w:t>între</w:t>
      </w:r>
      <w:proofErr w:type="spellEnd"/>
      <w:r w:rsidRPr="002B5B9E">
        <w:rPr>
          <w:rFonts w:ascii="Arial" w:hAnsi="Arial" w:cs="Arial"/>
        </w:rPr>
        <w:t xml:space="preserve"> 12.000 </w:t>
      </w:r>
      <w:proofErr w:type="spellStart"/>
      <w:r w:rsidRPr="002B5B9E">
        <w:rPr>
          <w:rFonts w:ascii="Arial" w:hAnsi="Arial" w:cs="Arial"/>
        </w:rPr>
        <w:t>şi</w:t>
      </w:r>
      <w:proofErr w:type="spellEnd"/>
      <w:r w:rsidRPr="002B5B9E">
        <w:rPr>
          <w:rFonts w:ascii="Arial" w:hAnsi="Arial" w:cs="Arial"/>
        </w:rPr>
        <w:t xml:space="preserve"> 50.000 S.O. (</w:t>
      </w:r>
      <w:proofErr w:type="spellStart"/>
      <w:r w:rsidRPr="002B5B9E">
        <w:rPr>
          <w:rFonts w:ascii="Arial" w:hAnsi="Arial" w:cs="Arial"/>
        </w:rPr>
        <w:t>valoare</w:t>
      </w:r>
      <w:proofErr w:type="spellEnd"/>
      <w:r w:rsidRPr="002B5B9E">
        <w:rPr>
          <w:rFonts w:ascii="Arial" w:hAnsi="Arial" w:cs="Arial"/>
        </w:rPr>
        <w:t xml:space="preserve"> </w:t>
      </w:r>
      <w:proofErr w:type="spellStart"/>
      <w:r w:rsidRPr="002B5B9E">
        <w:rPr>
          <w:rFonts w:ascii="Arial" w:hAnsi="Arial" w:cs="Arial"/>
        </w:rPr>
        <w:t>producţie</w:t>
      </w:r>
      <w:proofErr w:type="spellEnd"/>
      <w:r w:rsidRPr="002B5B9E">
        <w:rPr>
          <w:rFonts w:ascii="Arial" w:hAnsi="Arial" w:cs="Arial"/>
        </w:rPr>
        <w:t xml:space="preserve"> standard);</w:t>
      </w:r>
    </w:p>
    <w:p w:rsidR="002B5B9E" w:rsidRPr="002B5B9E" w:rsidRDefault="002B5B9E" w:rsidP="002B5B9E">
      <w:pPr>
        <w:numPr>
          <w:ilvl w:val="0"/>
          <w:numId w:val="3"/>
        </w:numPr>
        <w:spacing w:after="0"/>
        <w:ind w:hanging="210"/>
        <w:jc w:val="both"/>
        <w:rPr>
          <w:rFonts w:ascii="Arial" w:hAnsi="Arial" w:cs="Arial"/>
        </w:rPr>
      </w:pPr>
      <w:proofErr w:type="spellStart"/>
      <w:r w:rsidRPr="002B5B9E">
        <w:rPr>
          <w:rFonts w:ascii="Arial" w:hAnsi="Arial" w:cs="Arial"/>
        </w:rPr>
        <w:t>Solicitantul</w:t>
      </w:r>
      <w:proofErr w:type="spellEnd"/>
      <w:r w:rsidRPr="002B5B9E">
        <w:rPr>
          <w:rFonts w:ascii="Arial" w:hAnsi="Arial" w:cs="Arial"/>
        </w:rPr>
        <w:t xml:space="preserve"> </w:t>
      </w:r>
      <w:proofErr w:type="spellStart"/>
      <w:r w:rsidRPr="002B5B9E">
        <w:rPr>
          <w:rFonts w:ascii="Arial" w:hAnsi="Arial" w:cs="Arial"/>
        </w:rPr>
        <w:t>prezintă</w:t>
      </w:r>
      <w:proofErr w:type="spellEnd"/>
      <w:r w:rsidRPr="002B5B9E">
        <w:rPr>
          <w:rFonts w:ascii="Arial" w:hAnsi="Arial" w:cs="Arial"/>
        </w:rPr>
        <w:t xml:space="preserve"> un plan de </w:t>
      </w:r>
      <w:proofErr w:type="spellStart"/>
      <w:r w:rsidRPr="002B5B9E">
        <w:rPr>
          <w:rFonts w:ascii="Arial" w:hAnsi="Arial" w:cs="Arial"/>
        </w:rPr>
        <w:t>afaceri</w:t>
      </w:r>
      <w:proofErr w:type="spellEnd"/>
      <w:r w:rsidRPr="002B5B9E">
        <w:rPr>
          <w:rFonts w:ascii="Arial" w:hAnsi="Arial" w:cs="Arial"/>
        </w:rPr>
        <w:t>; </w:t>
      </w:r>
    </w:p>
    <w:p w:rsidR="002B5B9E" w:rsidRPr="002B5B9E" w:rsidRDefault="002B5B9E" w:rsidP="002B5B9E">
      <w:pPr>
        <w:numPr>
          <w:ilvl w:val="0"/>
          <w:numId w:val="3"/>
        </w:numPr>
        <w:spacing w:after="0"/>
        <w:ind w:hanging="210"/>
        <w:jc w:val="both"/>
        <w:rPr>
          <w:rFonts w:ascii="Arial" w:hAnsi="Arial" w:cs="Arial"/>
        </w:rPr>
      </w:pPr>
      <w:proofErr w:type="spellStart"/>
      <w:r w:rsidRPr="002B5B9E">
        <w:rPr>
          <w:rFonts w:ascii="Arial" w:hAnsi="Arial" w:cs="Arial"/>
        </w:rPr>
        <w:t>Solicitantul</w:t>
      </w:r>
      <w:proofErr w:type="spellEnd"/>
      <w:r w:rsidRPr="002B5B9E">
        <w:rPr>
          <w:rFonts w:ascii="Arial" w:hAnsi="Arial" w:cs="Arial"/>
        </w:rPr>
        <w:t xml:space="preserve"> </w:t>
      </w:r>
      <w:proofErr w:type="spellStart"/>
      <w:r w:rsidRPr="002B5B9E">
        <w:rPr>
          <w:rFonts w:ascii="Arial" w:hAnsi="Arial" w:cs="Arial"/>
        </w:rPr>
        <w:t>deține</w:t>
      </w:r>
      <w:proofErr w:type="spellEnd"/>
      <w:r w:rsidRPr="002B5B9E">
        <w:rPr>
          <w:rFonts w:ascii="Arial" w:hAnsi="Arial" w:cs="Arial"/>
        </w:rPr>
        <w:t xml:space="preserve"> </w:t>
      </w:r>
      <w:proofErr w:type="spellStart"/>
      <w:r w:rsidRPr="002B5B9E">
        <w:rPr>
          <w:rFonts w:ascii="Arial" w:hAnsi="Arial" w:cs="Arial"/>
        </w:rPr>
        <w:t>competențe</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w:t>
      </w:r>
      <w:proofErr w:type="spellStart"/>
      <w:r w:rsidRPr="002B5B9E">
        <w:rPr>
          <w:rFonts w:ascii="Arial" w:hAnsi="Arial" w:cs="Arial"/>
        </w:rPr>
        <w:t>aptitudini</w:t>
      </w:r>
      <w:proofErr w:type="spellEnd"/>
      <w:r w:rsidRPr="002B5B9E">
        <w:rPr>
          <w:rFonts w:ascii="Arial" w:hAnsi="Arial" w:cs="Arial"/>
        </w:rPr>
        <w:t xml:space="preserve"> </w:t>
      </w:r>
      <w:proofErr w:type="spellStart"/>
      <w:r w:rsidRPr="002B5B9E">
        <w:rPr>
          <w:rFonts w:ascii="Arial" w:hAnsi="Arial" w:cs="Arial"/>
        </w:rPr>
        <w:t>profesionale</w:t>
      </w:r>
      <w:proofErr w:type="spellEnd"/>
      <w:r w:rsidRPr="002B5B9E">
        <w:rPr>
          <w:rFonts w:ascii="Arial" w:hAnsi="Arial" w:cs="Arial"/>
        </w:rPr>
        <w:t xml:space="preserve">, </w:t>
      </w:r>
      <w:proofErr w:type="spellStart"/>
      <w:r w:rsidRPr="002B5B9E">
        <w:rPr>
          <w:rFonts w:ascii="Arial" w:hAnsi="Arial" w:cs="Arial"/>
        </w:rPr>
        <w:t>îndeplinind</w:t>
      </w:r>
      <w:proofErr w:type="spellEnd"/>
      <w:r w:rsidRPr="002B5B9E">
        <w:rPr>
          <w:rFonts w:ascii="Arial" w:hAnsi="Arial" w:cs="Arial"/>
        </w:rPr>
        <w:t xml:space="preserve"> </w:t>
      </w:r>
      <w:proofErr w:type="spellStart"/>
      <w:r w:rsidRPr="002B5B9E">
        <w:rPr>
          <w:rFonts w:ascii="Arial" w:hAnsi="Arial" w:cs="Arial"/>
        </w:rPr>
        <w:t>cel</w:t>
      </w:r>
      <w:proofErr w:type="spellEnd"/>
      <w:r w:rsidRPr="002B5B9E">
        <w:rPr>
          <w:rFonts w:ascii="Arial" w:hAnsi="Arial" w:cs="Arial"/>
        </w:rPr>
        <w:t xml:space="preserve"> </w:t>
      </w:r>
      <w:proofErr w:type="spellStart"/>
      <w:r w:rsidRPr="002B5B9E">
        <w:rPr>
          <w:rFonts w:ascii="Arial" w:hAnsi="Arial" w:cs="Arial"/>
        </w:rPr>
        <w:t>puțin</w:t>
      </w:r>
      <w:proofErr w:type="spellEnd"/>
      <w:r w:rsidRPr="002B5B9E">
        <w:rPr>
          <w:rFonts w:ascii="Arial" w:hAnsi="Arial" w:cs="Arial"/>
        </w:rPr>
        <w:t xml:space="preserve"> una </w:t>
      </w:r>
      <w:proofErr w:type="spellStart"/>
      <w:r w:rsidRPr="002B5B9E">
        <w:rPr>
          <w:rFonts w:ascii="Arial" w:hAnsi="Arial" w:cs="Arial"/>
        </w:rPr>
        <w:t>dintre</w:t>
      </w:r>
      <w:proofErr w:type="spellEnd"/>
      <w:r w:rsidRPr="002B5B9E">
        <w:rPr>
          <w:rFonts w:ascii="Arial" w:hAnsi="Arial" w:cs="Arial"/>
        </w:rPr>
        <w:t xml:space="preserve"> </w:t>
      </w:r>
      <w:proofErr w:type="spellStart"/>
      <w:r w:rsidRPr="002B5B9E">
        <w:rPr>
          <w:rFonts w:ascii="Arial" w:hAnsi="Arial" w:cs="Arial"/>
        </w:rPr>
        <w:t>următoarele</w:t>
      </w:r>
      <w:proofErr w:type="spellEnd"/>
      <w:r w:rsidRPr="002B5B9E">
        <w:rPr>
          <w:rFonts w:ascii="Arial" w:hAnsi="Arial" w:cs="Arial"/>
        </w:rPr>
        <w:t xml:space="preserve"> </w:t>
      </w:r>
      <w:proofErr w:type="spellStart"/>
      <w:r w:rsidRPr="002B5B9E">
        <w:rPr>
          <w:rFonts w:ascii="Arial" w:hAnsi="Arial" w:cs="Arial"/>
        </w:rPr>
        <w:t>condiții</w:t>
      </w:r>
      <w:proofErr w:type="spellEnd"/>
      <w:r w:rsidRPr="002B5B9E">
        <w:rPr>
          <w:rFonts w:ascii="Arial" w:hAnsi="Arial" w:cs="Arial"/>
        </w:rPr>
        <w:t xml:space="preserve">: </w:t>
      </w:r>
    </w:p>
    <w:p w:rsidR="002B5B9E" w:rsidRPr="002B5B9E" w:rsidRDefault="002B5B9E" w:rsidP="002B5B9E">
      <w:pPr>
        <w:numPr>
          <w:ilvl w:val="1"/>
          <w:numId w:val="3"/>
        </w:numPr>
        <w:spacing w:after="0"/>
        <w:ind w:hanging="244"/>
        <w:jc w:val="both"/>
        <w:rPr>
          <w:rFonts w:ascii="Arial" w:hAnsi="Arial" w:cs="Arial"/>
        </w:rPr>
      </w:pPr>
      <w:proofErr w:type="spellStart"/>
      <w:r w:rsidRPr="002B5B9E">
        <w:rPr>
          <w:rFonts w:ascii="Arial" w:hAnsi="Arial" w:cs="Arial"/>
        </w:rPr>
        <w:t>studii</w:t>
      </w:r>
      <w:proofErr w:type="spellEnd"/>
      <w:r w:rsidRPr="002B5B9E">
        <w:rPr>
          <w:rFonts w:ascii="Arial" w:hAnsi="Arial" w:cs="Arial"/>
        </w:rPr>
        <w:t xml:space="preserve"> </w:t>
      </w:r>
      <w:proofErr w:type="spellStart"/>
      <w:r w:rsidRPr="002B5B9E">
        <w:rPr>
          <w:rFonts w:ascii="Arial" w:hAnsi="Arial" w:cs="Arial"/>
        </w:rPr>
        <w:t>medii</w:t>
      </w:r>
      <w:proofErr w:type="spellEnd"/>
      <w:r w:rsidRPr="002B5B9E">
        <w:rPr>
          <w:rFonts w:ascii="Arial" w:hAnsi="Arial" w:cs="Arial"/>
        </w:rPr>
        <w:t>/</w:t>
      </w:r>
      <w:proofErr w:type="spellStart"/>
      <w:r w:rsidRPr="002B5B9E">
        <w:rPr>
          <w:rFonts w:ascii="Arial" w:hAnsi="Arial" w:cs="Arial"/>
        </w:rPr>
        <w:t>superioare</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domeniul</w:t>
      </w:r>
      <w:proofErr w:type="spellEnd"/>
      <w:r w:rsidRPr="002B5B9E">
        <w:rPr>
          <w:rFonts w:ascii="Arial" w:hAnsi="Arial" w:cs="Arial"/>
        </w:rPr>
        <w:t xml:space="preserve"> </w:t>
      </w:r>
      <w:proofErr w:type="spellStart"/>
      <w:r w:rsidRPr="002B5B9E">
        <w:rPr>
          <w:rFonts w:ascii="Arial" w:hAnsi="Arial" w:cs="Arial"/>
        </w:rPr>
        <w:t>agricol</w:t>
      </w:r>
      <w:proofErr w:type="spellEnd"/>
      <w:r w:rsidRPr="002B5B9E">
        <w:rPr>
          <w:rFonts w:ascii="Arial" w:hAnsi="Arial" w:cs="Arial"/>
        </w:rPr>
        <w:t>/</w:t>
      </w:r>
      <w:proofErr w:type="spellStart"/>
      <w:r w:rsidRPr="002B5B9E">
        <w:rPr>
          <w:rFonts w:ascii="Arial" w:hAnsi="Arial" w:cs="Arial"/>
        </w:rPr>
        <w:t>veterinar</w:t>
      </w:r>
      <w:proofErr w:type="spellEnd"/>
      <w:r w:rsidRPr="002B5B9E">
        <w:rPr>
          <w:rFonts w:ascii="Arial" w:hAnsi="Arial" w:cs="Arial"/>
        </w:rPr>
        <w:t>/</w:t>
      </w:r>
      <w:proofErr w:type="spellStart"/>
      <w:r w:rsidRPr="002B5B9E">
        <w:rPr>
          <w:rFonts w:ascii="Arial" w:hAnsi="Arial" w:cs="Arial"/>
        </w:rPr>
        <w:t>economie</w:t>
      </w:r>
      <w:proofErr w:type="spellEnd"/>
      <w:r w:rsidRPr="002B5B9E">
        <w:rPr>
          <w:rFonts w:ascii="Arial" w:hAnsi="Arial" w:cs="Arial"/>
        </w:rPr>
        <w:t xml:space="preserve"> </w:t>
      </w:r>
      <w:proofErr w:type="spellStart"/>
      <w:r w:rsidRPr="002B5B9E">
        <w:rPr>
          <w:rFonts w:ascii="Arial" w:hAnsi="Arial" w:cs="Arial"/>
        </w:rPr>
        <w:t>agrară</w:t>
      </w:r>
      <w:proofErr w:type="spellEnd"/>
      <w:r w:rsidRPr="002B5B9E">
        <w:rPr>
          <w:rFonts w:ascii="Arial" w:hAnsi="Arial" w:cs="Arial"/>
        </w:rPr>
        <w:t>;</w:t>
      </w:r>
    </w:p>
    <w:p w:rsidR="002B5B9E" w:rsidRPr="002B5B9E" w:rsidRDefault="002B5B9E" w:rsidP="002B5B9E">
      <w:pPr>
        <w:numPr>
          <w:ilvl w:val="1"/>
          <w:numId w:val="3"/>
        </w:numPr>
        <w:spacing w:after="0"/>
        <w:ind w:hanging="244"/>
        <w:jc w:val="both"/>
        <w:rPr>
          <w:rFonts w:ascii="Arial" w:hAnsi="Arial" w:cs="Arial"/>
        </w:rPr>
      </w:pPr>
      <w:proofErr w:type="spellStart"/>
      <w:r w:rsidRPr="002B5B9E">
        <w:rPr>
          <w:rFonts w:ascii="Arial" w:hAnsi="Arial" w:cs="Arial"/>
        </w:rPr>
        <w:t>cunoștințe</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domeniul</w:t>
      </w:r>
      <w:proofErr w:type="spellEnd"/>
      <w:r w:rsidRPr="002B5B9E">
        <w:rPr>
          <w:rFonts w:ascii="Arial" w:hAnsi="Arial" w:cs="Arial"/>
        </w:rPr>
        <w:t xml:space="preserve"> </w:t>
      </w:r>
      <w:proofErr w:type="spellStart"/>
      <w:r w:rsidRPr="002B5B9E">
        <w:rPr>
          <w:rFonts w:ascii="Arial" w:hAnsi="Arial" w:cs="Arial"/>
        </w:rPr>
        <w:t>agricol</w:t>
      </w:r>
      <w:proofErr w:type="spellEnd"/>
      <w:r w:rsidRPr="002B5B9E">
        <w:rPr>
          <w:rFonts w:ascii="Arial" w:hAnsi="Arial" w:cs="Arial"/>
        </w:rPr>
        <w:t xml:space="preserve"> </w:t>
      </w:r>
      <w:proofErr w:type="spellStart"/>
      <w:r w:rsidRPr="002B5B9E">
        <w:rPr>
          <w:rFonts w:ascii="Arial" w:hAnsi="Arial" w:cs="Arial"/>
        </w:rPr>
        <w:t>dobândite</w:t>
      </w:r>
      <w:proofErr w:type="spellEnd"/>
      <w:r w:rsidRPr="002B5B9E">
        <w:rPr>
          <w:rFonts w:ascii="Arial" w:hAnsi="Arial" w:cs="Arial"/>
        </w:rPr>
        <w:t xml:space="preserve"> </w:t>
      </w:r>
      <w:proofErr w:type="spellStart"/>
      <w:r w:rsidRPr="002B5B9E">
        <w:rPr>
          <w:rFonts w:ascii="Arial" w:hAnsi="Arial" w:cs="Arial"/>
        </w:rPr>
        <w:t>prin</w:t>
      </w:r>
      <w:proofErr w:type="spellEnd"/>
      <w:r w:rsidRPr="002B5B9E">
        <w:rPr>
          <w:rFonts w:ascii="Arial" w:hAnsi="Arial" w:cs="Arial"/>
        </w:rPr>
        <w:t xml:space="preserve"> </w:t>
      </w:r>
      <w:proofErr w:type="spellStart"/>
      <w:r w:rsidRPr="002B5B9E">
        <w:rPr>
          <w:rFonts w:ascii="Arial" w:hAnsi="Arial" w:cs="Arial"/>
        </w:rPr>
        <w:t>participarea</w:t>
      </w:r>
      <w:proofErr w:type="spellEnd"/>
      <w:r w:rsidRPr="002B5B9E">
        <w:rPr>
          <w:rFonts w:ascii="Arial" w:hAnsi="Arial" w:cs="Arial"/>
        </w:rPr>
        <w:t xml:space="preserve"> la </w:t>
      </w:r>
      <w:proofErr w:type="spellStart"/>
      <w:r w:rsidRPr="002B5B9E">
        <w:rPr>
          <w:rFonts w:ascii="Arial" w:hAnsi="Arial" w:cs="Arial"/>
        </w:rPr>
        <w:t>programe</w:t>
      </w:r>
      <w:proofErr w:type="spellEnd"/>
      <w:r w:rsidRPr="002B5B9E">
        <w:rPr>
          <w:rFonts w:ascii="Arial" w:hAnsi="Arial" w:cs="Arial"/>
        </w:rPr>
        <w:t xml:space="preserve"> </w:t>
      </w:r>
      <w:proofErr w:type="gramStart"/>
      <w:r w:rsidRPr="002B5B9E">
        <w:rPr>
          <w:rFonts w:ascii="Arial" w:hAnsi="Arial" w:cs="Arial"/>
        </w:rPr>
        <w:t xml:space="preserve">de  </w:t>
      </w:r>
      <w:proofErr w:type="spellStart"/>
      <w:r w:rsidRPr="002B5B9E">
        <w:rPr>
          <w:rFonts w:ascii="Arial" w:hAnsi="Arial" w:cs="Arial"/>
        </w:rPr>
        <w:t>instruire</w:t>
      </w:r>
      <w:proofErr w:type="spellEnd"/>
      <w:proofErr w:type="gramEnd"/>
    </w:p>
    <w:p w:rsidR="002B5B9E" w:rsidRPr="002B5B9E" w:rsidRDefault="002B5B9E" w:rsidP="002B5B9E">
      <w:pPr>
        <w:spacing w:after="0"/>
        <w:ind w:left="600"/>
        <w:jc w:val="both"/>
        <w:rPr>
          <w:rFonts w:ascii="Arial" w:hAnsi="Arial" w:cs="Arial"/>
        </w:rPr>
      </w:pPr>
      <w:proofErr w:type="spellStart"/>
      <w:r w:rsidRPr="002B5B9E">
        <w:rPr>
          <w:rFonts w:ascii="Arial" w:hAnsi="Arial" w:cs="Arial"/>
        </w:rPr>
        <w:t>sau</w:t>
      </w:r>
      <w:proofErr w:type="spellEnd"/>
    </w:p>
    <w:p w:rsidR="002B5B9E" w:rsidRPr="002B5B9E" w:rsidRDefault="002B5B9E" w:rsidP="002B5B9E">
      <w:pPr>
        <w:numPr>
          <w:ilvl w:val="0"/>
          <w:numId w:val="4"/>
        </w:numPr>
        <w:spacing w:after="0"/>
        <w:ind w:left="1320" w:hanging="210"/>
        <w:jc w:val="both"/>
        <w:rPr>
          <w:rFonts w:ascii="Arial" w:hAnsi="Arial" w:cs="Arial"/>
        </w:rPr>
      </w:pPr>
      <w:proofErr w:type="spellStart"/>
      <w:r w:rsidRPr="002B5B9E">
        <w:rPr>
          <w:rFonts w:ascii="Arial" w:hAnsi="Arial" w:cs="Arial"/>
        </w:rPr>
        <w:t>angajamentul</w:t>
      </w:r>
      <w:proofErr w:type="spellEnd"/>
      <w:r w:rsidRPr="002B5B9E">
        <w:rPr>
          <w:rFonts w:ascii="Arial" w:hAnsi="Arial" w:cs="Arial"/>
        </w:rPr>
        <w:t xml:space="preserve"> de a </w:t>
      </w:r>
      <w:proofErr w:type="spellStart"/>
      <w:r w:rsidRPr="002B5B9E">
        <w:rPr>
          <w:rFonts w:ascii="Arial" w:hAnsi="Arial" w:cs="Arial"/>
        </w:rPr>
        <w:t>dobândi</w:t>
      </w:r>
      <w:proofErr w:type="spellEnd"/>
      <w:r w:rsidRPr="002B5B9E">
        <w:rPr>
          <w:rFonts w:ascii="Arial" w:hAnsi="Arial" w:cs="Arial"/>
        </w:rPr>
        <w:t xml:space="preserve"> </w:t>
      </w:r>
      <w:proofErr w:type="spellStart"/>
      <w:r w:rsidRPr="002B5B9E">
        <w:rPr>
          <w:rFonts w:ascii="Arial" w:hAnsi="Arial" w:cs="Arial"/>
        </w:rPr>
        <w:t>competențele</w:t>
      </w:r>
      <w:proofErr w:type="spellEnd"/>
      <w:r w:rsidRPr="002B5B9E">
        <w:rPr>
          <w:rFonts w:ascii="Arial" w:hAnsi="Arial" w:cs="Arial"/>
        </w:rPr>
        <w:t xml:space="preserve"> </w:t>
      </w:r>
      <w:proofErr w:type="spellStart"/>
      <w:r w:rsidRPr="002B5B9E">
        <w:rPr>
          <w:rFonts w:ascii="Arial" w:hAnsi="Arial" w:cs="Arial"/>
        </w:rPr>
        <w:t>profesionale</w:t>
      </w:r>
      <w:proofErr w:type="spellEnd"/>
      <w:r w:rsidRPr="002B5B9E">
        <w:rPr>
          <w:rFonts w:ascii="Arial" w:hAnsi="Arial" w:cs="Arial"/>
        </w:rPr>
        <w:t xml:space="preserve"> </w:t>
      </w:r>
      <w:proofErr w:type="spellStart"/>
      <w:r w:rsidRPr="002B5B9E">
        <w:rPr>
          <w:rFonts w:ascii="Arial" w:hAnsi="Arial" w:cs="Arial"/>
        </w:rPr>
        <w:t>adecvate</w:t>
      </w:r>
      <w:proofErr w:type="spellEnd"/>
      <w:r w:rsidRPr="002B5B9E">
        <w:rPr>
          <w:rFonts w:ascii="Arial" w:hAnsi="Arial" w:cs="Arial"/>
        </w:rPr>
        <w:t xml:space="preserve"> </w:t>
      </w:r>
      <w:proofErr w:type="spellStart"/>
      <w:r w:rsidRPr="002B5B9E">
        <w:rPr>
          <w:rFonts w:ascii="Arial" w:hAnsi="Arial" w:cs="Arial"/>
        </w:rPr>
        <w:t>într</w:t>
      </w:r>
      <w:proofErr w:type="spellEnd"/>
      <w:r w:rsidRPr="002B5B9E">
        <w:rPr>
          <w:rFonts w:ascii="Arial" w:hAnsi="Arial" w:cs="Arial"/>
        </w:rPr>
        <w:t xml:space="preserve">-o </w:t>
      </w:r>
      <w:proofErr w:type="spellStart"/>
      <w:r w:rsidRPr="002B5B9E">
        <w:rPr>
          <w:rFonts w:ascii="Arial" w:hAnsi="Arial" w:cs="Arial"/>
        </w:rPr>
        <w:t>perioadă</w:t>
      </w:r>
      <w:proofErr w:type="spellEnd"/>
      <w:r w:rsidRPr="002B5B9E">
        <w:rPr>
          <w:rFonts w:ascii="Arial" w:hAnsi="Arial" w:cs="Arial"/>
        </w:rPr>
        <w:t xml:space="preserve"> de   </w:t>
      </w:r>
      <w:proofErr w:type="spellStart"/>
      <w:r w:rsidRPr="002B5B9E">
        <w:rPr>
          <w:rFonts w:ascii="Arial" w:hAnsi="Arial" w:cs="Arial"/>
        </w:rPr>
        <w:t>grație</w:t>
      </w:r>
      <w:proofErr w:type="spellEnd"/>
      <w:r w:rsidRPr="002B5B9E">
        <w:rPr>
          <w:rFonts w:ascii="Arial" w:hAnsi="Arial" w:cs="Arial"/>
        </w:rPr>
        <w:t xml:space="preserve"> de maximum 33 de </w:t>
      </w:r>
      <w:proofErr w:type="spellStart"/>
      <w:r w:rsidRPr="002B5B9E">
        <w:rPr>
          <w:rFonts w:ascii="Arial" w:hAnsi="Arial" w:cs="Arial"/>
        </w:rPr>
        <w:t>luni</w:t>
      </w:r>
      <w:proofErr w:type="spellEnd"/>
      <w:r w:rsidRPr="002B5B9E">
        <w:rPr>
          <w:rFonts w:ascii="Arial" w:hAnsi="Arial" w:cs="Arial"/>
        </w:rPr>
        <w:t xml:space="preserve"> de la data </w:t>
      </w:r>
      <w:proofErr w:type="spellStart"/>
      <w:r w:rsidRPr="002B5B9E">
        <w:rPr>
          <w:rFonts w:ascii="Arial" w:hAnsi="Arial" w:cs="Arial"/>
        </w:rPr>
        <w:t>adoptării</w:t>
      </w:r>
      <w:proofErr w:type="spellEnd"/>
      <w:r w:rsidRPr="002B5B9E">
        <w:rPr>
          <w:rFonts w:ascii="Arial" w:hAnsi="Arial" w:cs="Arial"/>
        </w:rPr>
        <w:t xml:space="preserve"> </w:t>
      </w:r>
      <w:proofErr w:type="spellStart"/>
      <w:r w:rsidRPr="002B5B9E">
        <w:rPr>
          <w:rFonts w:ascii="Arial" w:hAnsi="Arial" w:cs="Arial"/>
        </w:rPr>
        <w:t>deciziei</w:t>
      </w:r>
      <w:proofErr w:type="spellEnd"/>
      <w:r w:rsidRPr="002B5B9E">
        <w:rPr>
          <w:rFonts w:ascii="Arial" w:hAnsi="Arial" w:cs="Arial"/>
        </w:rPr>
        <w:t xml:space="preserve"> </w:t>
      </w:r>
      <w:proofErr w:type="spellStart"/>
      <w:r w:rsidRPr="002B5B9E">
        <w:rPr>
          <w:rFonts w:ascii="Arial" w:hAnsi="Arial" w:cs="Arial"/>
        </w:rPr>
        <w:t>individuale</w:t>
      </w:r>
      <w:proofErr w:type="spellEnd"/>
      <w:r w:rsidRPr="002B5B9E">
        <w:rPr>
          <w:rFonts w:ascii="Arial" w:hAnsi="Arial" w:cs="Arial"/>
        </w:rPr>
        <w:t xml:space="preserve"> de </w:t>
      </w:r>
      <w:proofErr w:type="spellStart"/>
      <w:r w:rsidRPr="002B5B9E">
        <w:rPr>
          <w:rFonts w:ascii="Arial" w:hAnsi="Arial" w:cs="Arial"/>
        </w:rPr>
        <w:t>acordare</w:t>
      </w:r>
      <w:proofErr w:type="spellEnd"/>
      <w:r w:rsidRPr="002B5B9E">
        <w:rPr>
          <w:rFonts w:ascii="Arial" w:hAnsi="Arial" w:cs="Arial"/>
        </w:rPr>
        <w:t xml:space="preserve"> </w:t>
      </w:r>
      <w:proofErr w:type="gramStart"/>
      <w:r w:rsidRPr="002B5B9E">
        <w:rPr>
          <w:rFonts w:ascii="Arial" w:hAnsi="Arial" w:cs="Arial"/>
        </w:rPr>
        <w:t>a</w:t>
      </w:r>
      <w:proofErr w:type="gramEnd"/>
      <w:r w:rsidRPr="002B5B9E">
        <w:rPr>
          <w:rFonts w:ascii="Arial" w:hAnsi="Arial" w:cs="Arial"/>
        </w:rPr>
        <w:t xml:space="preserve"> </w:t>
      </w:r>
      <w:proofErr w:type="spellStart"/>
      <w:r w:rsidRPr="002B5B9E">
        <w:rPr>
          <w:rFonts w:ascii="Arial" w:hAnsi="Arial" w:cs="Arial"/>
        </w:rPr>
        <w:t>ajutorului</w:t>
      </w:r>
      <w:proofErr w:type="spellEnd"/>
      <w:r w:rsidRPr="002B5B9E">
        <w:rPr>
          <w:rFonts w:ascii="Arial" w:hAnsi="Arial" w:cs="Arial"/>
        </w:rPr>
        <w:t>;</w:t>
      </w:r>
    </w:p>
    <w:p w:rsidR="002B5B9E" w:rsidRPr="002B5B9E" w:rsidRDefault="002B5B9E" w:rsidP="002B5B9E">
      <w:pPr>
        <w:numPr>
          <w:ilvl w:val="0"/>
          <w:numId w:val="5"/>
        </w:numPr>
        <w:spacing w:after="0"/>
        <w:ind w:hanging="210"/>
        <w:jc w:val="both"/>
        <w:rPr>
          <w:rFonts w:ascii="Arial" w:hAnsi="Arial" w:cs="Arial"/>
        </w:rPr>
      </w:pPr>
      <w:proofErr w:type="spellStart"/>
      <w:r w:rsidRPr="002B5B9E">
        <w:rPr>
          <w:rFonts w:ascii="Arial" w:hAnsi="Arial" w:cs="Arial"/>
        </w:rPr>
        <w:t>Solicitantul</w:t>
      </w:r>
      <w:proofErr w:type="spellEnd"/>
      <w:r w:rsidRPr="002B5B9E">
        <w:rPr>
          <w:rFonts w:ascii="Arial" w:hAnsi="Arial" w:cs="Arial"/>
        </w:rPr>
        <w:t xml:space="preserve"> se </w:t>
      </w:r>
      <w:proofErr w:type="spellStart"/>
      <w:r w:rsidRPr="002B5B9E">
        <w:rPr>
          <w:rFonts w:ascii="Arial" w:hAnsi="Arial" w:cs="Arial"/>
        </w:rPr>
        <w:t>angajează</w:t>
      </w:r>
      <w:proofErr w:type="spellEnd"/>
      <w:r w:rsidRPr="002B5B9E">
        <w:rPr>
          <w:rFonts w:ascii="Arial" w:hAnsi="Arial" w:cs="Arial"/>
        </w:rPr>
        <w:t xml:space="preserve"> </w:t>
      </w:r>
      <w:proofErr w:type="spellStart"/>
      <w:r w:rsidRPr="002B5B9E">
        <w:rPr>
          <w:rFonts w:ascii="Arial" w:hAnsi="Arial" w:cs="Arial"/>
        </w:rPr>
        <w:t>să</w:t>
      </w:r>
      <w:proofErr w:type="spellEnd"/>
      <w:r w:rsidRPr="002B5B9E">
        <w:rPr>
          <w:rFonts w:ascii="Arial" w:hAnsi="Arial" w:cs="Arial"/>
        </w:rPr>
        <w:t xml:space="preserve"> </w:t>
      </w:r>
      <w:proofErr w:type="spellStart"/>
      <w:r w:rsidRPr="002B5B9E">
        <w:rPr>
          <w:rFonts w:ascii="Arial" w:hAnsi="Arial" w:cs="Arial"/>
        </w:rPr>
        <w:t>devină</w:t>
      </w:r>
      <w:proofErr w:type="spellEnd"/>
      <w:r w:rsidRPr="002B5B9E">
        <w:rPr>
          <w:rFonts w:ascii="Arial" w:hAnsi="Arial" w:cs="Arial"/>
        </w:rPr>
        <w:t xml:space="preserve"> </w:t>
      </w:r>
      <w:proofErr w:type="spellStart"/>
      <w:r w:rsidRPr="002B5B9E">
        <w:rPr>
          <w:rFonts w:ascii="Arial" w:hAnsi="Arial" w:cs="Arial"/>
        </w:rPr>
        <w:t>fermier</w:t>
      </w:r>
      <w:proofErr w:type="spellEnd"/>
      <w:r w:rsidRPr="002B5B9E">
        <w:rPr>
          <w:rFonts w:ascii="Arial" w:hAnsi="Arial" w:cs="Arial"/>
        </w:rPr>
        <w:t xml:space="preserve"> </w:t>
      </w:r>
      <w:proofErr w:type="spellStart"/>
      <w:r w:rsidRPr="002B5B9E">
        <w:rPr>
          <w:rFonts w:ascii="Arial" w:hAnsi="Arial" w:cs="Arial"/>
        </w:rPr>
        <w:t>activ</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termen</w:t>
      </w:r>
      <w:proofErr w:type="spellEnd"/>
      <w:r w:rsidRPr="002B5B9E">
        <w:rPr>
          <w:rFonts w:ascii="Arial" w:hAnsi="Arial" w:cs="Arial"/>
        </w:rPr>
        <w:t xml:space="preserve"> de maximum 18 </w:t>
      </w:r>
      <w:proofErr w:type="spellStart"/>
      <w:r w:rsidRPr="002B5B9E">
        <w:rPr>
          <w:rFonts w:ascii="Arial" w:hAnsi="Arial" w:cs="Arial"/>
        </w:rPr>
        <w:t>luni</w:t>
      </w:r>
      <w:proofErr w:type="spellEnd"/>
      <w:r w:rsidRPr="002B5B9E">
        <w:rPr>
          <w:rFonts w:ascii="Arial" w:hAnsi="Arial" w:cs="Arial"/>
        </w:rPr>
        <w:t xml:space="preserve"> de la data </w:t>
      </w:r>
      <w:proofErr w:type="spellStart"/>
      <w:r w:rsidRPr="002B5B9E">
        <w:rPr>
          <w:rFonts w:ascii="Arial" w:hAnsi="Arial" w:cs="Arial"/>
        </w:rPr>
        <w:t>instalării</w:t>
      </w:r>
      <w:proofErr w:type="spellEnd"/>
      <w:r w:rsidRPr="002B5B9E">
        <w:rPr>
          <w:rFonts w:ascii="Arial" w:hAnsi="Arial" w:cs="Arial"/>
        </w:rPr>
        <w:t>;</w:t>
      </w:r>
    </w:p>
    <w:p w:rsidR="002B5B9E" w:rsidRPr="002B5B9E" w:rsidRDefault="002B5B9E" w:rsidP="002B5B9E">
      <w:pPr>
        <w:autoSpaceDE w:val="0"/>
        <w:autoSpaceDN w:val="0"/>
        <w:adjustRightInd w:val="0"/>
        <w:spacing w:after="0"/>
        <w:jc w:val="both"/>
        <w:rPr>
          <w:rFonts w:ascii="Arial" w:hAnsi="Arial" w:cs="Arial"/>
        </w:rPr>
      </w:pPr>
      <w:r w:rsidRPr="002B5B9E">
        <w:rPr>
          <w:rFonts w:ascii="Arial" w:hAnsi="Arial" w:cs="Arial"/>
        </w:rPr>
        <w:t xml:space="preserve">- </w:t>
      </w:r>
      <w:proofErr w:type="spellStart"/>
      <w:r w:rsidRPr="002B5B9E">
        <w:rPr>
          <w:rFonts w:ascii="Arial" w:hAnsi="Arial" w:cs="Arial"/>
        </w:rPr>
        <w:t>Toate</w:t>
      </w:r>
      <w:proofErr w:type="spellEnd"/>
      <w:r w:rsidRPr="002B5B9E">
        <w:rPr>
          <w:rFonts w:ascii="Arial" w:hAnsi="Arial" w:cs="Arial"/>
        </w:rPr>
        <w:t xml:space="preserve"> </w:t>
      </w:r>
      <w:proofErr w:type="spellStart"/>
      <w:r w:rsidRPr="002B5B9E">
        <w:rPr>
          <w:rFonts w:ascii="Arial" w:hAnsi="Arial" w:cs="Arial"/>
        </w:rPr>
        <w:t>investiţiile</w:t>
      </w:r>
      <w:proofErr w:type="spellEnd"/>
      <w:r w:rsidRPr="002B5B9E">
        <w:rPr>
          <w:rFonts w:ascii="Arial" w:hAnsi="Arial" w:cs="Arial"/>
        </w:rPr>
        <w:t xml:space="preserve"> </w:t>
      </w:r>
      <w:proofErr w:type="spellStart"/>
      <w:r w:rsidRPr="002B5B9E">
        <w:rPr>
          <w:rFonts w:ascii="Arial" w:hAnsi="Arial" w:cs="Arial"/>
        </w:rPr>
        <w:t>trebuie</w:t>
      </w:r>
      <w:proofErr w:type="spellEnd"/>
      <w:r w:rsidRPr="002B5B9E">
        <w:rPr>
          <w:rFonts w:ascii="Arial" w:hAnsi="Arial" w:cs="Arial"/>
        </w:rPr>
        <w:t xml:space="preserve"> </w:t>
      </w:r>
      <w:proofErr w:type="spellStart"/>
      <w:r w:rsidRPr="002B5B9E">
        <w:rPr>
          <w:rFonts w:ascii="Arial" w:hAnsi="Arial" w:cs="Arial"/>
        </w:rPr>
        <w:t>să</w:t>
      </w:r>
      <w:proofErr w:type="spellEnd"/>
      <w:r w:rsidRPr="002B5B9E">
        <w:rPr>
          <w:rFonts w:ascii="Arial" w:hAnsi="Arial" w:cs="Arial"/>
        </w:rPr>
        <w:t xml:space="preserve"> fie pe </w:t>
      </w:r>
      <w:proofErr w:type="spellStart"/>
      <w:r w:rsidRPr="002B5B9E">
        <w:rPr>
          <w:rFonts w:ascii="Arial" w:hAnsi="Arial" w:cs="Arial"/>
        </w:rPr>
        <w:t>teritoriul</w:t>
      </w:r>
      <w:proofErr w:type="spellEnd"/>
      <w:r w:rsidRPr="002B5B9E">
        <w:rPr>
          <w:rFonts w:ascii="Arial" w:hAnsi="Arial" w:cs="Arial"/>
        </w:rPr>
        <w:t xml:space="preserve"> GAL</w:t>
      </w:r>
    </w:p>
    <w:p w:rsidR="002B5B9E" w:rsidRPr="002B5B9E" w:rsidRDefault="002B5B9E" w:rsidP="002B5B9E">
      <w:pPr>
        <w:autoSpaceDE w:val="0"/>
        <w:autoSpaceDN w:val="0"/>
        <w:adjustRightInd w:val="0"/>
        <w:spacing w:after="0"/>
        <w:jc w:val="both"/>
        <w:rPr>
          <w:rFonts w:ascii="Arial" w:hAnsi="Arial" w:cs="Arial"/>
        </w:rPr>
      </w:pPr>
      <w:r w:rsidRPr="002B5B9E">
        <w:rPr>
          <w:rFonts w:ascii="Arial" w:hAnsi="Arial" w:cs="Arial"/>
          <w:lang w:val="en-US"/>
        </w:rPr>
        <w:lastRenderedPageBreak/>
        <w:t xml:space="preserve">- In </w:t>
      </w:r>
      <w:proofErr w:type="spellStart"/>
      <w:r w:rsidRPr="002B5B9E">
        <w:rPr>
          <w:rFonts w:ascii="Arial" w:hAnsi="Arial" w:cs="Arial"/>
          <w:lang w:val="en-US"/>
        </w:rPr>
        <w:t>cazul</w:t>
      </w:r>
      <w:proofErr w:type="spellEnd"/>
      <w:r w:rsidRPr="002B5B9E">
        <w:rPr>
          <w:rFonts w:ascii="Arial" w:hAnsi="Arial" w:cs="Arial"/>
          <w:lang w:val="en-US"/>
        </w:rPr>
        <w:t xml:space="preserve"> </w:t>
      </w:r>
      <w:proofErr w:type="spellStart"/>
      <w:r w:rsidRPr="002B5B9E">
        <w:rPr>
          <w:rFonts w:ascii="Arial" w:hAnsi="Arial" w:cs="Arial"/>
          <w:lang w:val="en-US"/>
        </w:rPr>
        <w:t>sectorului</w:t>
      </w:r>
      <w:proofErr w:type="spellEnd"/>
      <w:r w:rsidRPr="002B5B9E">
        <w:rPr>
          <w:rFonts w:ascii="Arial" w:hAnsi="Arial" w:cs="Arial"/>
          <w:lang w:val="en-US"/>
        </w:rPr>
        <w:t xml:space="preserve"> </w:t>
      </w:r>
      <w:proofErr w:type="spellStart"/>
      <w:r w:rsidRPr="002B5B9E">
        <w:rPr>
          <w:rFonts w:ascii="Arial" w:hAnsi="Arial" w:cs="Arial"/>
          <w:lang w:val="en-US"/>
        </w:rPr>
        <w:t>pomicol</w:t>
      </w:r>
      <w:proofErr w:type="spellEnd"/>
      <w:r w:rsidRPr="002B5B9E">
        <w:rPr>
          <w:rFonts w:ascii="Arial" w:hAnsi="Arial" w:cs="Arial"/>
          <w:lang w:val="en-US"/>
        </w:rPr>
        <w:t xml:space="preserve">, </w:t>
      </w:r>
      <w:proofErr w:type="spellStart"/>
      <w:r w:rsidRPr="002B5B9E">
        <w:rPr>
          <w:rFonts w:ascii="Arial" w:hAnsi="Arial" w:cs="Arial"/>
          <w:lang w:val="en-US"/>
        </w:rPr>
        <w:t>vor</w:t>
      </w:r>
      <w:proofErr w:type="spellEnd"/>
      <w:r w:rsidRPr="002B5B9E">
        <w:rPr>
          <w:rFonts w:ascii="Arial" w:hAnsi="Arial" w:cs="Arial"/>
          <w:lang w:val="en-US"/>
        </w:rPr>
        <w:t xml:space="preserve"> fi </w:t>
      </w:r>
      <w:proofErr w:type="spellStart"/>
      <w:r w:rsidRPr="002B5B9E">
        <w:rPr>
          <w:rFonts w:ascii="Arial" w:hAnsi="Arial" w:cs="Arial"/>
          <w:lang w:val="en-US"/>
        </w:rPr>
        <w:t>luate</w:t>
      </w:r>
      <w:proofErr w:type="spellEnd"/>
      <w:r w:rsidRPr="002B5B9E">
        <w:rPr>
          <w:rFonts w:ascii="Arial" w:hAnsi="Arial" w:cs="Arial"/>
          <w:lang w:val="en-US"/>
        </w:rPr>
        <w:t xml:space="preserve"> in </w:t>
      </w:r>
      <w:proofErr w:type="spellStart"/>
      <w:r w:rsidRPr="002B5B9E">
        <w:rPr>
          <w:rFonts w:ascii="Arial" w:hAnsi="Arial" w:cs="Arial"/>
          <w:lang w:val="en-US"/>
        </w:rPr>
        <w:t>considerare</w:t>
      </w:r>
      <w:proofErr w:type="spellEnd"/>
      <w:r w:rsidRPr="002B5B9E">
        <w:rPr>
          <w:rFonts w:ascii="Arial" w:hAnsi="Arial" w:cs="Arial"/>
          <w:lang w:val="en-US"/>
        </w:rPr>
        <w:t xml:space="preserve"> </w:t>
      </w:r>
      <w:proofErr w:type="spellStart"/>
      <w:r w:rsidRPr="002B5B9E">
        <w:rPr>
          <w:rFonts w:ascii="Arial" w:hAnsi="Arial" w:cs="Arial"/>
          <w:lang w:val="en-US"/>
        </w:rPr>
        <w:t>pentru</w:t>
      </w:r>
      <w:proofErr w:type="spellEnd"/>
      <w:r w:rsidRPr="002B5B9E">
        <w:rPr>
          <w:rFonts w:ascii="Arial" w:hAnsi="Arial" w:cs="Arial"/>
          <w:lang w:val="en-US"/>
        </w:rPr>
        <w:t xml:space="preserve"> </w:t>
      </w:r>
      <w:proofErr w:type="spellStart"/>
      <w:r w:rsidRPr="002B5B9E">
        <w:rPr>
          <w:rFonts w:ascii="Arial" w:hAnsi="Arial" w:cs="Arial"/>
          <w:lang w:val="en-US"/>
        </w:rPr>
        <w:t>sprijin</w:t>
      </w:r>
      <w:proofErr w:type="spellEnd"/>
      <w:r w:rsidRPr="002B5B9E">
        <w:rPr>
          <w:rFonts w:ascii="Arial" w:hAnsi="Arial" w:cs="Arial"/>
          <w:lang w:val="en-US"/>
        </w:rPr>
        <w:t xml:space="preserve"> </w:t>
      </w:r>
      <w:proofErr w:type="spellStart"/>
      <w:r w:rsidRPr="002B5B9E">
        <w:rPr>
          <w:rFonts w:ascii="Arial" w:hAnsi="Arial" w:cs="Arial"/>
          <w:lang w:val="en-US"/>
        </w:rPr>
        <w:t>speciile</w:t>
      </w:r>
      <w:proofErr w:type="spellEnd"/>
      <w:r w:rsidRPr="002B5B9E">
        <w:rPr>
          <w:rFonts w:ascii="Arial" w:hAnsi="Arial" w:cs="Arial"/>
          <w:lang w:val="en-US"/>
        </w:rPr>
        <w:t xml:space="preserve"> </w:t>
      </w:r>
      <w:proofErr w:type="spellStart"/>
      <w:r w:rsidRPr="002B5B9E">
        <w:rPr>
          <w:rFonts w:ascii="Arial" w:hAnsi="Arial" w:cs="Arial"/>
          <w:lang w:val="en-US"/>
        </w:rPr>
        <w:t>eligibile</w:t>
      </w:r>
      <w:proofErr w:type="spellEnd"/>
      <w:r w:rsidRPr="002B5B9E">
        <w:rPr>
          <w:rFonts w:ascii="Arial" w:hAnsi="Arial" w:cs="Arial"/>
          <w:lang w:val="en-US"/>
        </w:rPr>
        <w:t xml:space="preserve"> </w:t>
      </w:r>
      <w:proofErr w:type="spellStart"/>
      <w:r w:rsidRPr="002B5B9E">
        <w:rPr>
          <w:rFonts w:ascii="Arial" w:hAnsi="Arial" w:cs="Arial"/>
          <w:lang w:val="en-US"/>
        </w:rPr>
        <w:t>si</w:t>
      </w:r>
      <w:proofErr w:type="spellEnd"/>
      <w:r w:rsidRPr="002B5B9E">
        <w:rPr>
          <w:rFonts w:ascii="Arial" w:hAnsi="Arial" w:cs="Arial"/>
          <w:lang w:val="en-US"/>
        </w:rPr>
        <w:t xml:space="preserve"> </w:t>
      </w:r>
      <w:proofErr w:type="spellStart"/>
      <w:r w:rsidRPr="002B5B9E">
        <w:rPr>
          <w:rFonts w:ascii="Arial" w:hAnsi="Arial" w:cs="Arial"/>
          <w:lang w:val="en-US"/>
        </w:rPr>
        <w:t>suprafetele</w:t>
      </w:r>
      <w:proofErr w:type="spellEnd"/>
      <w:r w:rsidRPr="002B5B9E">
        <w:rPr>
          <w:rFonts w:ascii="Arial" w:hAnsi="Arial" w:cs="Arial"/>
          <w:lang w:val="en-US"/>
        </w:rPr>
        <w:t xml:space="preserve"> </w:t>
      </w:r>
      <w:proofErr w:type="spellStart"/>
      <w:r w:rsidRPr="002B5B9E">
        <w:rPr>
          <w:rFonts w:ascii="Arial" w:hAnsi="Arial" w:cs="Arial"/>
          <w:lang w:val="en-US"/>
        </w:rPr>
        <w:t>incluse</w:t>
      </w:r>
      <w:proofErr w:type="spellEnd"/>
      <w:r w:rsidRPr="002B5B9E">
        <w:rPr>
          <w:rFonts w:ascii="Arial" w:hAnsi="Arial" w:cs="Arial"/>
          <w:lang w:val="en-US"/>
        </w:rPr>
        <w:t xml:space="preserve"> in </w:t>
      </w:r>
      <w:proofErr w:type="spellStart"/>
      <w:r w:rsidRPr="002B5B9E">
        <w:rPr>
          <w:rFonts w:ascii="Arial" w:hAnsi="Arial" w:cs="Arial"/>
          <w:lang w:val="en-US"/>
        </w:rPr>
        <w:t>Anexa</w:t>
      </w:r>
      <w:proofErr w:type="spellEnd"/>
      <w:r w:rsidRPr="002B5B9E">
        <w:rPr>
          <w:rFonts w:ascii="Arial" w:hAnsi="Arial" w:cs="Arial"/>
          <w:lang w:val="en-US"/>
        </w:rPr>
        <w:t xml:space="preserve"> din </w:t>
      </w:r>
      <w:proofErr w:type="spellStart"/>
      <w:r w:rsidRPr="002B5B9E">
        <w:rPr>
          <w:rFonts w:ascii="Arial" w:hAnsi="Arial" w:cs="Arial"/>
          <w:lang w:val="en-US"/>
        </w:rPr>
        <w:t>Cadrul</w:t>
      </w:r>
      <w:proofErr w:type="spellEnd"/>
      <w:r w:rsidRPr="002B5B9E">
        <w:rPr>
          <w:rFonts w:ascii="Arial" w:hAnsi="Arial" w:cs="Arial"/>
          <w:lang w:val="en-US"/>
        </w:rPr>
        <w:t xml:space="preserve"> National de </w:t>
      </w:r>
      <w:proofErr w:type="spellStart"/>
      <w:r w:rsidRPr="002B5B9E">
        <w:rPr>
          <w:rFonts w:ascii="Arial" w:hAnsi="Arial" w:cs="Arial"/>
          <w:lang w:val="en-US"/>
        </w:rPr>
        <w:t>Implementare</w:t>
      </w:r>
      <w:proofErr w:type="spellEnd"/>
      <w:r w:rsidRPr="002B5B9E">
        <w:rPr>
          <w:rFonts w:ascii="Arial" w:hAnsi="Arial" w:cs="Arial"/>
          <w:lang w:val="en-US"/>
        </w:rPr>
        <w:t xml:space="preserve"> </w:t>
      </w:r>
      <w:proofErr w:type="spellStart"/>
      <w:r w:rsidRPr="002B5B9E">
        <w:rPr>
          <w:rFonts w:ascii="Arial" w:hAnsi="Arial" w:cs="Arial"/>
          <w:lang w:val="en-US"/>
        </w:rPr>
        <w:t>aferenta</w:t>
      </w:r>
      <w:proofErr w:type="spellEnd"/>
      <w:r w:rsidRPr="002B5B9E">
        <w:rPr>
          <w:rFonts w:ascii="Arial" w:hAnsi="Arial" w:cs="Arial"/>
          <w:lang w:val="en-US"/>
        </w:rPr>
        <w:t xml:space="preserve"> STP, </w:t>
      </w:r>
      <w:proofErr w:type="spellStart"/>
      <w:r w:rsidRPr="002B5B9E">
        <w:rPr>
          <w:rFonts w:ascii="Arial" w:hAnsi="Arial" w:cs="Arial"/>
          <w:lang w:val="en-US"/>
        </w:rPr>
        <w:t>exceptand</w:t>
      </w:r>
      <w:proofErr w:type="spellEnd"/>
      <w:r w:rsidRPr="002B5B9E">
        <w:rPr>
          <w:rFonts w:ascii="Arial" w:hAnsi="Arial" w:cs="Arial"/>
          <w:lang w:val="en-US"/>
        </w:rPr>
        <w:t xml:space="preserve"> </w:t>
      </w:r>
      <w:proofErr w:type="spellStart"/>
      <w:r w:rsidRPr="002B5B9E">
        <w:rPr>
          <w:rFonts w:ascii="Arial" w:hAnsi="Arial" w:cs="Arial"/>
          <w:lang w:val="en-US"/>
        </w:rPr>
        <w:t>cultura</w:t>
      </w:r>
      <w:proofErr w:type="spellEnd"/>
      <w:r w:rsidRPr="002B5B9E">
        <w:rPr>
          <w:rFonts w:ascii="Arial" w:hAnsi="Arial" w:cs="Arial"/>
          <w:lang w:val="en-US"/>
        </w:rPr>
        <w:t xml:space="preserve"> de </w:t>
      </w:r>
      <w:proofErr w:type="spellStart"/>
      <w:r w:rsidRPr="002B5B9E">
        <w:rPr>
          <w:rFonts w:ascii="Arial" w:hAnsi="Arial" w:cs="Arial"/>
          <w:lang w:val="en-US"/>
        </w:rPr>
        <w:t>capsuni</w:t>
      </w:r>
      <w:proofErr w:type="spellEnd"/>
      <w:r w:rsidRPr="002B5B9E">
        <w:rPr>
          <w:rFonts w:ascii="Arial" w:hAnsi="Arial" w:cs="Arial"/>
          <w:lang w:val="en-US"/>
        </w:rPr>
        <w:t xml:space="preserve"> in sere </w:t>
      </w:r>
      <w:proofErr w:type="spellStart"/>
      <w:r w:rsidRPr="002B5B9E">
        <w:rPr>
          <w:rFonts w:ascii="Arial" w:hAnsi="Arial" w:cs="Arial"/>
          <w:lang w:val="en-US"/>
        </w:rPr>
        <w:t>si</w:t>
      </w:r>
      <w:proofErr w:type="spellEnd"/>
      <w:r w:rsidRPr="002B5B9E">
        <w:rPr>
          <w:rFonts w:ascii="Arial" w:hAnsi="Arial" w:cs="Arial"/>
          <w:lang w:val="en-US"/>
        </w:rPr>
        <w:t xml:space="preserve"> </w:t>
      </w:r>
      <w:proofErr w:type="spellStart"/>
      <w:r w:rsidRPr="002B5B9E">
        <w:rPr>
          <w:rFonts w:ascii="Arial" w:hAnsi="Arial" w:cs="Arial"/>
          <w:lang w:val="en-US"/>
        </w:rPr>
        <w:t>solarii</w:t>
      </w:r>
      <w:proofErr w:type="spellEnd"/>
      <w:r w:rsidRPr="002B5B9E">
        <w:rPr>
          <w:rFonts w:ascii="Arial" w:hAnsi="Arial" w:cs="Arial"/>
          <w:lang w:val="en-US"/>
        </w:rPr>
        <w:t xml:space="preserve"> </w:t>
      </w:r>
      <w:proofErr w:type="spellStart"/>
      <w:r w:rsidRPr="002B5B9E">
        <w:rPr>
          <w:rFonts w:ascii="Arial" w:hAnsi="Arial" w:cs="Arial"/>
          <w:lang w:val="en-US"/>
        </w:rPr>
        <w:t>si</w:t>
      </w:r>
      <w:proofErr w:type="spellEnd"/>
      <w:r w:rsidRPr="002B5B9E">
        <w:rPr>
          <w:rFonts w:ascii="Arial" w:hAnsi="Arial" w:cs="Arial"/>
          <w:lang w:val="en-US"/>
        </w:rPr>
        <w:t xml:space="preserve"> </w:t>
      </w:r>
      <w:proofErr w:type="spellStart"/>
      <w:r w:rsidRPr="002B5B9E">
        <w:rPr>
          <w:rFonts w:ascii="Arial" w:hAnsi="Arial" w:cs="Arial"/>
          <w:lang w:val="en-US"/>
        </w:rPr>
        <w:t>pepiniere</w:t>
      </w:r>
      <w:proofErr w:type="spellEnd"/>
      <w:r w:rsidRPr="002B5B9E">
        <w:rPr>
          <w:rFonts w:ascii="Arial" w:hAnsi="Arial" w:cs="Arial"/>
          <w:lang w:val="en-US"/>
        </w:rPr>
        <w:t xml:space="preserve">. Se </w:t>
      </w:r>
      <w:proofErr w:type="spellStart"/>
      <w:r w:rsidRPr="002B5B9E">
        <w:rPr>
          <w:rFonts w:ascii="Arial" w:hAnsi="Arial" w:cs="Arial"/>
          <w:lang w:val="en-US"/>
        </w:rPr>
        <w:t>accepta</w:t>
      </w:r>
      <w:proofErr w:type="spellEnd"/>
      <w:r w:rsidRPr="002B5B9E">
        <w:rPr>
          <w:rFonts w:ascii="Arial" w:hAnsi="Arial" w:cs="Arial"/>
          <w:lang w:val="en-US"/>
        </w:rPr>
        <w:t xml:space="preserve"> </w:t>
      </w:r>
      <w:proofErr w:type="spellStart"/>
      <w:r w:rsidRPr="002B5B9E">
        <w:rPr>
          <w:rFonts w:ascii="Arial" w:hAnsi="Arial" w:cs="Arial"/>
          <w:lang w:val="en-US"/>
        </w:rPr>
        <w:t>finantarea</w:t>
      </w:r>
      <w:proofErr w:type="spellEnd"/>
      <w:r w:rsidRPr="002B5B9E">
        <w:rPr>
          <w:rFonts w:ascii="Arial" w:hAnsi="Arial" w:cs="Arial"/>
          <w:lang w:val="en-US"/>
        </w:rPr>
        <w:t xml:space="preserve"> </w:t>
      </w:r>
      <w:proofErr w:type="spellStart"/>
      <w:r w:rsidRPr="002B5B9E">
        <w:rPr>
          <w:rFonts w:ascii="Arial" w:hAnsi="Arial" w:cs="Arial"/>
          <w:lang w:val="en-US"/>
        </w:rPr>
        <w:t>altor</w:t>
      </w:r>
      <w:proofErr w:type="spellEnd"/>
      <w:r w:rsidRPr="002B5B9E">
        <w:rPr>
          <w:rFonts w:ascii="Arial" w:hAnsi="Arial" w:cs="Arial"/>
          <w:lang w:val="en-US"/>
        </w:rPr>
        <w:t xml:space="preserve"> </w:t>
      </w:r>
      <w:proofErr w:type="spellStart"/>
      <w:r w:rsidRPr="002B5B9E">
        <w:rPr>
          <w:rFonts w:ascii="Arial" w:hAnsi="Arial" w:cs="Arial"/>
          <w:lang w:val="en-US"/>
        </w:rPr>
        <w:t>specii</w:t>
      </w:r>
      <w:proofErr w:type="spellEnd"/>
      <w:r w:rsidRPr="002B5B9E">
        <w:rPr>
          <w:rFonts w:ascii="Arial" w:hAnsi="Arial" w:cs="Arial"/>
          <w:lang w:val="en-US"/>
        </w:rPr>
        <w:t xml:space="preserve"> care nu sunt </w:t>
      </w:r>
      <w:proofErr w:type="spellStart"/>
      <w:r w:rsidRPr="002B5B9E">
        <w:rPr>
          <w:rFonts w:ascii="Arial" w:hAnsi="Arial" w:cs="Arial"/>
          <w:lang w:val="en-US"/>
        </w:rPr>
        <w:t>cuprinse</w:t>
      </w:r>
      <w:proofErr w:type="spellEnd"/>
      <w:r w:rsidRPr="002B5B9E">
        <w:rPr>
          <w:rFonts w:ascii="Arial" w:hAnsi="Arial" w:cs="Arial"/>
          <w:lang w:val="en-US"/>
        </w:rPr>
        <w:t xml:space="preserve"> in </w:t>
      </w:r>
      <w:proofErr w:type="spellStart"/>
      <w:r w:rsidRPr="002B5B9E">
        <w:rPr>
          <w:rFonts w:ascii="Arial" w:hAnsi="Arial" w:cs="Arial"/>
          <w:lang w:val="en-US"/>
        </w:rPr>
        <w:t>Anexa</w:t>
      </w:r>
      <w:proofErr w:type="spellEnd"/>
      <w:r w:rsidRPr="002B5B9E">
        <w:rPr>
          <w:rFonts w:ascii="Arial" w:hAnsi="Arial" w:cs="Arial"/>
          <w:lang w:val="en-US"/>
        </w:rPr>
        <w:t xml:space="preserve">, in </w:t>
      </w:r>
      <w:proofErr w:type="spellStart"/>
      <w:r w:rsidRPr="002B5B9E">
        <w:rPr>
          <w:rFonts w:ascii="Arial" w:hAnsi="Arial" w:cs="Arial"/>
          <w:lang w:val="en-US"/>
        </w:rPr>
        <w:t>baza</w:t>
      </w:r>
      <w:proofErr w:type="spellEnd"/>
      <w:r w:rsidRPr="002B5B9E">
        <w:rPr>
          <w:rFonts w:ascii="Arial" w:hAnsi="Arial" w:cs="Arial"/>
          <w:lang w:val="en-US"/>
        </w:rPr>
        <w:t xml:space="preserve"> </w:t>
      </w:r>
      <w:proofErr w:type="spellStart"/>
      <w:r w:rsidRPr="002B5B9E">
        <w:rPr>
          <w:rFonts w:ascii="Arial" w:hAnsi="Arial" w:cs="Arial"/>
          <w:lang w:val="en-US"/>
        </w:rPr>
        <w:t>unei</w:t>
      </w:r>
      <w:proofErr w:type="spellEnd"/>
      <w:r w:rsidRPr="002B5B9E">
        <w:rPr>
          <w:rFonts w:ascii="Arial" w:hAnsi="Arial" w:cs="Arial"/>
          <w:lang w:val="en-US"/>
        </w:rPr>
        <w:t xml:space="preserve"> </w:t>
      </w:r>
      <w:proofErr w:type="spellStart"/>
      <w:r w:rsidRPr="002B5B9E">
        <w:rPr>
          <w:rFonts w:ascii="Arial" w:hAnsi="Arial" w:cs="Arial"/>
          <w:lang w:val="en-US"/>
        </w:rPr>
        <w:t>analize</w:t>
      </w:r>
      <w:proofErr w:type="spellEnd"/>
      <w:r w:rsidRPr="002B5B9E">
        <w:rPr>
          <w:rFonts w:ascii="Arial" w:hAnsi="Arial" w:cs="Arial"/>
          <w:lang w:val="en-US"/>
        </w:rPr>
        <w:t xml:space="preserve"> locale a </w:t>
      </w:r>
      <w:proofErr w:type="spellStart"/>
      <w:r w:rsidRPr="002B5B9E">
        <w:rPr>
          <w:rFonts w:ascii="Arial" w:hAnsi="Arial" w:cs="Arial"/>
          <w:lang w:val="en-US"/>
        </w:rPr>
        <w:t>unor</w:t>
      </w:r>
      <w:proofErr w:type="spellEnd"/>
      <w:r w:rsidRPr="002B5B9E">
        <w:rPr>
          <w:rFonts w:ascii="Arial" w:hAnsi="Arial" w:cs="Arial"/>
          <w:lang w:val="en-US"/>
        </w:rPr>
        <w:t xml:space="preserve"> institute certificate care </w:t>
      </w:r>
      <w:proofErr w:type="spellStart"/>
      <w:r w:rsidRPr="002B5B9E">
        <w:rPr>
          <w:rFonts w:ascii="Arial" w:hAnsi="Arial" w:cs="Arial"/>
          <w:lang w:val="en-US"/>
        </w:rPr>
        <w:t>sa</w:t>
      </w:r>
      <w:proofErr w:type="spellEnd"/>
      <w:r w:rsidRPr="002B5B9E">
        <w:rPr>
          <w:rFonts w:ascii="Arial" w:hAnsi="Arial" w:cs="Arial"/>
          <w:lang w:val="en-US"/>
        </w:rPr>
        <w:t xml:space="preserve"> </w:t>
      </w:r>
      <w:proofErr w:type="spellStart"/>
      <w:r w:rsidRPr="002B5B9E">
        <w:rPr>
          <w:rFonts w:ascii="Arial" w:hAnsi="Arial" w:cs="Arial"/>
          <w:lang w:val="en-US"/>
        </w:rPr>
        <w:t>ateste</w:t>
      </w:r>
      <w:proofErr w:type="spellEnd"/>
      <w:r w:rsidRPr="002B5B9E">
        <w:rPr>
          <w:rFonts w:ascii="Arial" w:hAnsi="Arial" w:cs="Arial"/>
          <w:lang w:val="en-US"/>
        </w:rPr>
        <w:t xml:space="preserve"> </w:t>
      </w:r>
      <w:proofErr w:type="spellStart"/>
      <w:r w:rsidRPr="002B5B9E">
        <w:rPr>
          <w:rFonts w:ascii="Arial" w:hAnsi="Arial" w:cs="Arial"/>
          <w:lang w:val="en-US"/>
        </w:rPr>
        <w:t>potentialul</w:t>
      </w:r>
      <w:proofErr w:type="spellEnd"/>
      <w:r w:rsidRPr="002B5B9E">
        <w:rPr>
          <w:rFonts w:ascii="Arial" w:hAnsi="Arial" w:cs="Arial"/>
          <w:lang w:val="en-US"/>
        </w:rPr>
        <w:t xml:space="preserve"> </w:t>
      </w:r>
      <w:proofErr w:type="spellStart"/>
      <w:r w:rsidRPr="002B5B9E">
        <w:rPr>
          <w:rFonts w:ascii="Arial" w:hAnsi="Arial" w:cs="Arial"/>
          <w:lang w:val="en-US"/>
        </w:rPr>
        <w:t>speciei</w:t>
      </w:r>
      <w:proofErr w:type="spellEnd"/>
      <w:r w:rsidRPr="002B5B9E">
        <w:rPr>
          <w:rFonts w:ascii="Arial" w:hAnsi="Arial" w:cs="Arial"/>
          <w:lang w:val="en-US"/>
        </w:rPr>
        <w:t xml:space="preserve"> respective </w:t>
      </w:r>
      <w:proofErr w:type="spellStart"/>
      <w:r w:rsidRPr="002B5B9E">
        <w:rPr>
          <w:rFonts w:ascii="Arial" w:hAnsi="Arial" w:cs="Arial"/>
          <w:lang w:val="en-US"/>
        </w:rPr>
        <w:t>intr</w:t>
      </w:r>
      <w:proofErr w:type="spellEnd"/>
      <w:r w:rsidRPr="002B5B9E">
        <w:rPr>
          <w:rFonts w:ascii="Arial" w:hAnsi="Arial" w:cs="Arial"/>
          <w:lang w:val="en-US"/>
        </w:rPr>
        <w:t xml:space="preserve">-o </w:t>
      </w:r>
      <w:proofErr w:type="spellStart"/>
      <w:r w:rsidRPr="002B5B9E">
        <w:rPr>
          <w:rFonts w:ascii="Arial" w:hAnsi="Arial" w:cs="Arial"/>
          <w:lang w:val="en-US"/>
        </w:rPr>
        <w:t>anumita</w:t>
      </w:r>
      <w:proofErr w:type="spellEnd"/>
      <w:r w:rsidRPr="002B5B9E">
        <w:rPr>
          <w:rFonts w:ascii="Arial" w:hAnsi="Arial" w:cs="Arial"/>
          <w:lang w:val="en-US"/>
        </w:rPr>
        <w:t xml:space="preserve"> zona.</w:t>
      </w:r>
    </w:p>
    <w:p w:rsidR="002B5B9E" w:rsidRDefault="002B5B9E" w:rsidP="002B5B9E">
      <w:pPr>
        <w:spacing w:after="0"/>
        <w:jc w:val="both"/>
        <w:rPr>
          <w:rFonts w:ascii="Arial" w:hAnsi="Arial" w:cs="Arial"/>
          <w:b/>
          <w:bCs/>
        </w:rPr>
      </w:pPr>
    </w:p>
    <w:p w:rsidR="002B5B9E" w:rsidRPr="002B5B9E" w:rsidRDefault="002B5B9E" w:rsidP="002B5B9E">
      <w:pPr>
        <w:spacing w:after="0"/>
        <w:jc w:val="both"/>
        <w:rPr>
          <w:rFonts w:ascii="Arial" w:hAnsi="Arial" w:cs="Arial"/>
        </w:rPr>
      </w:pPr>
      <w:r w:rsidRPr="002B5B9E">
        <w:rPr>
          <w:rFonts w:ascii="Arial" w:hAnsi="Arial" w:cs="Arial"/>
          <w:b/>
          <w:bCs/>
        </w:rPr>
        <w:t xml:space="preserve">Alte </w:t>
      </w:r>
      <w:proofErr w:type="spellStart"/>
      <w:r w:rsidRPr="002B5B9E">
        <w:rPr>
          <w:rFonts w:ascii="Arial" w:hAnsi="Arial" w:cs="Arial"/>
          <w:b/>
          <w:bCs/>
        </w:rPr>
        <w:t>angajamente</w:t>
      </w:r>
      <w:proofErr w:type="spellEnd"/>
      <w:r w:rsidRPr="002B5B9E">
        <w:rPr>
          <w:rFonts w:ascii="Arial" w:hAnsi="Arial" w:cs="Arial"/>
          <w:b/>
          <w:bCs/>
        </w:rPr>
        <w:t xml:space="preserve"> </w:t>
      </w:r>
    </w:p>
    <w:p w:rsidR="002B5B9E" w:rsidRPr="002B5B9E" w:rsidRDefault="002B5B9E" w:rsidP="002B5B9E">
      <w:pPr>
        <w:numPr>
          <w:ilvl w:val="0"/>
          <w:numId w:val="6"/>
        </w:numPr>
        <w:spacing w:after="0"/>
        <w:ind w:hanging="210"/>
        <w:jc w:val="both"/>
        <w:rPr>
          <w:rFonts w:ascii="Arial" w:hAnsi="Arial" w:cs="Arial"/>
        </w:rPr>
      </w:pPr>
      <w:proofErr w:type="spellStart"/>
      <w:r w:rsidRPr="002B5B9E">
        <w:rPr>
          <w:rFonts w:ascii="Arial" w:hAnsi="Arial" w:cs="Arial"/>
        </w:rPr>
        <w:t>Înaintea</w:t>
      </w:r>
      <w:proofErr w:type="spellEnd"/>
      <w:r w:rsidRPr="002B5B9E">
        <w:rPr>
          <w:rFonts w:ascii="Arial" w:hAnsi="Arial" w:cs="Arial"/>
        </w:rPr>
        <w:t xml:space="preserve"> </w:t>
      </w:r>
      <w:proofErr w:type="spellStart"/>
      <w:r w:rsidRPr="002B5B9E">
        <w:rPr>
          <w:rFonts w:ascii="Arial" w:hAnsi="Arial" w:cs="Arial"/>
        </w:rPr>
        <w:t>solicitării</w:t>
      </w:r>
      <w:proofErr w:type="spellEnd"/>
      <w:r w:rsidRPr="002B5B9E">
        <w:rPr>
          <w:rFonts w:ascii="Arial" w:hAnsi="Arial" w:cs="Arial"/>
        </w:rPr>
        <w:t xml:space="preserve"> </w:t>
      </w:r>
      <w:proofErr w:type="spellStart"/>
      <w:r w:rsidRPr="002B5B9E">
        <w:rPr>
          <w:rFonts w:ascii="Arial" w:hAnsi="Arial" w:cs="Arial"/>
        </w:rPr>
        <w:t>celei</w:t>
      </w:r>
      <w:proofErr w:type="spellEnd"/>
      <w:r w:rsidRPr="002B5B9E">
        <w:rPr>
          <w:rFonts w:ascii="Arial" w:hAnsi="Arial" w:cs="Arial"/>
        </w:rPr>
        <w:t xml:space="preserve"> de-a </w:t>
      </w:r>
      <w:proofErr w:type="spellStart"/>
      <w:r w:rsidRPr="002B5B9E">
        <w:rPr>
          <w:rFonts w:ascii="Arial" w:hAnsi="Arial" w:cs="Arial"/>
        </w:rPr>
        <w:t>doua</w:t>
      </w:r>
      <w:proofErr w:type="spellEnd"/>
      <w:r w:rsidRPr="002B5B9E">
        <w:rPr>
          <w:rFonts w:ascii="Arial" w:hAnsi="Arial" w:cs="Arial"/>
        </w:rPr>
        <w:t xml:space="preserve"> </w:t>
      </w:r>
      <w:proofErr w:type="spellStart"/>
      <w:r w:rsidRPr="002B5B9E">
        <w:rPr>
          <w:rFonts w:ascii="Arial" w:hAnsi="Arial" w:cs="Arial"/>
        </w:rPr>
        <w:t>tranșe</w:t>
      </w:r>
      <w:proofErr w:type="spellEnd"/>
      <w:r w:rsidRPr="002B5B9E">
        <w:rPr>
          <w:rFonts w:ascii="Arial" w:hAnsi="Arial" w:cs="Arial"/>
        </w:rPr>
        <w:t xml:space="preserve"> de </w:t>
      </w:r>
      <w:proofErr w:type="spellStart"/>
      <w:r w:rsidRPr="002B5B9E">
        <w:rPr>
          <w:rFonts w:ascii="Arial" w:hAnsi="Arial" w:cs="Arial"/>
        </w:rPr>
        <w:t>plată</w:t>
      </w:r>
      <w:proofErr w:type="spellEnd"/>
      <w:r w:rsidRPr="002B5B9E">
        <w:rPr>
          <w:rFonts w:ascii="Arial" w:hAnsi="Arial" w:cs="Arial"/>
        </w:rPr>
        <w:t xml:space="preserve">, </w:t>
      </w:r>
      <w:proofErr w:type="spellStart"/>
      <w:r w:rsidRPr="002B5B9E">
        <w:rPr>
          <w:rFonts w:ascii="Arial" w:hAnsi="Arial" w:cs="Arial"/>
        </w:rPr>
        <w:t>solicitantul</w:t>
      </w:r>
      <w:proofErr w:type="spellEnd"/>
      <w:r w:rsidRPr="002B5B9E">
        <w:rPr>
          <w:rFonts w:ascii="Arial" w:hAnsi="Arial" w:cs="Arial"/>
        </w:rPr>
        <w:t xml:space="preserve"> face </w:t>
      </w:r>
      <w:proofErr w:type="spellStart"/>
      <w:r w:rsidRPr="002B5B9E">
        <w:rPr>
          <w:rFonts w:ascii="Arial" w:hAnsi="Arial" w:cs="Arial"/>
        </w:rPr>
        <w:t>dovada</w:t>
      </w:r>
      <w:proofErr w:type="spellEnd"/>
      <w:r w:rsidRPr="002B5B9E">
        <w:rPr>
          <w:rFonts w:ascii="Arial" w:hAnsi="Arial" w:cs="Arial"/>
        </w:rPr>
        <w:t xml:space="preserve"> </w:t>
      </w:r>
      <w:proofErr w:type="spellStart"/>
      <w:r w:rsidRPr="002B5B9E">
        <w:rPr>
          <w:rFonts w:ascii="Arial" w:hAnsi="Arial" w:cs="Arial"/>
        </w:rPr>
        <w:t>creşterii</w:t>
      </w:r>
      <w:proofErr w:type="spellEnd"/>
      <w:r w:rsidRPr="002B5B9E">
        <w:rPr>
          <w:rFonts w:ascii="Arial" w:hAnsi="Arial" w:cs="Arial"/>
        </w:rPr>
        <w:t xml:space="preserve"> </w:t>
      </w:r>
      <w:proofErr w:type="spellStart"/>
      <w:r w:rsidRPr="002B5B9E">
        <w:rPr>
          <w:rFonts w:ascii="Arial" w:hAnsi="Arial" w:cs="Arial"/>
        </w:rPr>
        <w:t>performanţelor</w:t>
      </w:r>
      <w:proofErr w:type="spellEnd"/>
      <w:r w:rsidRPr="002B5B9E">
        <w:rPr>
          <w:rFonts w:ascii="Arial" w:hAnsi="Arial" w:cs="Arial"/>
        </w:rPr>
        <w:t xml:space="preserve"> </w:t>
      </w:r>
      <w:proofErr w:type="spellStart"/>
      <w:r w:rsidRPr="002B5B9E">
        <w:rPr>
          <w:rFonts w:ascii="Arial" w:hAnsi="Arial" w:cs="Arial"/>
        </w:rPr>
        <w:t>economice</w:t>
      </w:r>
      <w:proofErr w:type="spellEnd"/>
      <w:r w:rsidRPr="002B5B9E">
        <w:rPr>
          <w:rFonts w:ascii="Arial" w:hAnsi="Arial" w:cs="Arial"/>
        </w:rPr>
        <w:t xml:space="preserve"> ale </w:t>
      </w:r>
      <w:proofErr w:type="spellStart"/>
      <w:r w:rsidRPr="002B5B9E">
        <w:rPr>
          <w:rFonts w:ascii="Arial" w:hAnsi="Arial" w:cs="Arial"/>
        </w:rPr>
        <w:t>exploatației</w:t>
      </w:r>
      <w:proofErr w:type="spellEnd"/>
      <w:r w:rsidRPr="002B5B9E">
        <w:rPr>
          <w:rFonts w:ascii="Arial" w:hAnsi="Arial" w:cs="Arial"/>
        </w:rPr>
        <w:t xml:space="preserve">, </w:t>
      </w:r>
      <w:proofErr w:type="spellStart"/>
      <w:r w:rsidRPr="002B5B9E">
        <w:rPr>
          <w:rFonts w:ascii="Arial" w:hAnsi="Arial" w:cs="Arial"/>
        </w:rPr>
        <w:t>prin</w:t>
      </w:r>
      <w:proofErr w:type="spellEnd"/>
      <w:r w:rsidRPr="002B5B9E">
        <w:rPr>
          <w:rFonts w:ascii="Arial" w:hAnsi="Arial" w:cs="Arial"/>
        </w:rPr>
        <w:t xml:space="preserve"> </w:t>
      </w:r>
      <w:proofErr w:type="spellStart"/>
      <w:r w:rsidRPr="002B5B9E">
        <w:rPr>
          <w:rFonts w:ascii="Arial" w:hAnsi="Arial" w:cs="Arial"/>
        </w:rPr>
        <w:t>comercializarea</w:t>
      </w:r>
      <w:proofErr w:type="spellEnd"/>
      <w:r w:rsidRPr="002B5B9E">
        <w:rPr>
          <w:rFonts w:ascii="Arial" w:hAnsi="Arial" w:cs="Arial"/>
        </w:rPr>
        <w:t xml:space="preserve"> </w:t>
      </w:r>
      <w:proofErr w:type="spellStart"/>
      <w:r w:rsidRPr="002B5B9E">
        <w:rPr>
          <w:rFonts w:ascii="Arial" w:hAnsi="Arial" w:cs="Arial"/>
        </w:rPr>
        <w:t>producției</w:t>
      </w:r>
      <w:proofErr w:type="spellEnd"/>
      <w:r w:rsidRPr="002B5B9E">
        <w:rPr>
          <w:rFonts w:ascii="Arial" w:hAnsi="Arial" w:cs="Arial"/>
        </w:rPr>
        <w:t xml:space="preserve"> </w:t>
      </w:r>
      <w:proofErr w:type="spellStart"/>
      <w:r w:rsidRPr="002B5B9E">
        <w:rPr>
          <w:rFonts w:ascii="Arial" w:hAnsi="Arial" w:cs="Arial"/>
        </w:rPr>
        <w:t>proprii</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procent</w:t>
      </w:r>
      <w:proofErr w:type="spellEnd"/>
      <w:r w:rsidRPr="002B5B9E">
        <w:rPr>
          <w:rFonts w:ascii="Arial" w:hAnsi="Arial" w:cs="Arial"/>
        </w:rPr>
        <w:t xml:space="preserve"> de minimum 20 % din </w:t>
      </w:r>
      <w:proofErr w:type="spellStart"/>
      <w:r w:rsidRPr="002B5B9E">
        <w:rPr>
          <w:rFonts w:ascii="Arial" w:hAnsi="Arial" w:cs="Arial"/>
        </w:rPr>
        <w:t>valoarea</w:t>
      </w:r>
      <w:proofErr w:type="spellEnd"/>
      <w:r w:rsidRPr="002B5B9E">
        <w:rPr>
          <w:rFonts w:ascii="Arial" w:hAnsi="Arial" w:cs="Arial"/>
        </w:rPr>
        <w:t xml:space="preserve"> </w:t>
      </w:r>
      <w:proofErr w:type="spellStart"/>
      <w:r w:rsidRPr="002B5B9E">
        <w:rPr>
          <w:rFonts w:ascii="Arial" w:hAnsi="Arial" w:cs="Arial"/>
        </w:rPr>
        <w:t>primei</w:t>
      </w:r>
      <w:proofErr w:type="spellEnd"/>
      <w:r w:rsidRPr="002B5B9E">
        <w:rPr>
          <w:rFonts w:ascii="Arial" w:hAnsi="Arial" w:cs="Arial"/>
        </w:rPr>
        <w:t xml:space="preserve"> </w:t>
      </w:r>
      <w:proofErr w:type="spellStart"/>
      <w:r w:rsidRPr="002B5B9E">
        <w:rPr>
          <w:rFonts w:ascii="Arial" w:hAnsi="Arial" w:cs="Arial"/>
        </w:rPr>
        <w:t>tranșe</w:t>
      </w:r>
      <w:proofErr w:type="spellEnd"/>
      <w:r w:rsidRPr="002B5B9E">
        <w:rPr>
          <w:rFonts w:ascii="Arial" w:hAnsi="Arial" w:cs="Arial"/>
        </w:rPr>
        <w:t xml:space="preserve"> de </w:t>
      </w:r>
      <w:proofErr w:type="spellStart"/>
      <w:r w:rsidRPr="002B5B9E">
        <w:rPr>
          <w:rFonts w:ascii="Arial" w:hAnsi="Arial" w:cs="Arial"/>
        </w:rPr>
        <w:t>plată</w:t>
      </w:r>
      <w:proofErr w:type="spellEnd"/>
      <w:r w:rsidRPr="002B5B9E">
        <w:rPr>
          <w:rFonts w:ascii="Arial" w:hAnsi="Arial" w:cs="Arial"/>
        </w:rPr>
        <w:t xml:space="preserve"> (</w:t>
      </w:r>
      <w:proofErr w:type="spellStart"/>
      <w:r w:rsidRPr="002B5B9E">
        <w:rPr>
          <w:rFonts w:ascii="Arial" w:hAnsi="Arial" w:cs="Arial"/>
        </w:rPr>
        <w:t>cerința</w:t>
      </w:r>
      <w:proofErr w:type="spellEnd"/>
      <w:r w:rsidRPr="002B5B9E">
        <w:rPr>
          <w:rFonts w:ascii="Arial" w:hAnsi="Arial" w:cs="Arial"/>
        </w:rPr>
        <w:t xml:space="preserve"> </w:t>
      </w:r>
      <w:proofErr w:type="spellStart"/>
      <w:r w:rsidRPr="002B5B9E">
        <w:rPr>
          <w:rFonts w:ascii="Arial" w:hAnsi="Arial" w:cs="Arial"/>
        </w:rPr>
        <w:t>va</w:t>
      </w:r>
      <w:proofErr w:type="spellEnd"/>
      <w:r w:rsidRPr="002B5B9E">
        <w:rPr>
          <w:rFonts w:ascii="Arial" w:hAnsi="Arial" w:cs="Arial"/>
        </w:rPr>
        <w:t xml:space="preserve"> fi </w:t>
      </w:r>
      <w:proofErr w:type="spellStart"/>
      <w:r w:rsidRPr="002B5B9E">
        <w:rPr>
          <w:rFonts w:ascii="Arial" w:hAnsi="Arial" w:cs="Arial"/>
        </w:rPr>
        <w:t>verificată</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momentul</w:t>
      </w:r>
      <w:proofErr w:type="spellEnd"/>
      <w:r w:rsidRPr="002B5B9E">
        <w:rPr>
          <w:rFonts w:ascii="Arial" w:hAnsi="Arial" w:cs="Arial"/>
        </w:rPr>
        <w:t xml:space="preserve"> </w:t>
      </w:r>
      <w:proofErr w:type="spellStart"/>
      <w:r w:rsidRPr="002B5B9E">
        <w:rPr>
          <w:rFonts w:ascii="Arial" w:hAnsi="Arial" w:cs="Arial"/>
        </w:rPr>
        <w:t>finalizării</w:t>
      </w:r>
      <w:proofErr w:type="spellEnd"/>
      <w:r w:rsidRPr="002B5B9E">
        <w:rPr>
          <w:rFonts w:ascii="Arial" w:hAnsi="Arial" w:cs="Arial"/>
        </w:rPr>
        <w:t xml:space="preserve"> </w:t>
      </w:r>
      <w:proofErr w:type="spellStart"/>
      <w:r w:rsidRPr="002B5B9E">
        <w:rPr>
          <w:rFonts w:ascii="Arial" w:hAnsi="Arial" w:cs="Arial"/>
        </w:rPr>
        <w:t>implementării</w:t>
      </w:r>
      <w:proofErr w:type="spellEnd"/>
      <w:r w:rsidRPr="002B5B9E">
        <w:rPr>
          <w:rFonts w:ascii="Arial" w:hAnsi="Arial" w:cs="Arial"/>
        </w:rPr>
        <w:t xml:space="preserve"> </w:t>
      </w:r>
      <w:proofErr w:type="spellStart"/>
      <w:r w:rsidRPr="002B5B9E">
        <w:rPr>
          <w:rFonts w:ascii="Arial" w:hAnsi="Arial" w:cs="Arial"/>
        </w:rPr>
        <w:t>planului</w:t>
      </w:r>
      <w:proofErr w:type="spellEnd"/>
      <w:r w:rsidRPr="002B5B9E">
        <w:rPr>
          <w:rFonts w:ascii="Arial" w:hAnsi="Arial" w:cs="Arial"/>
        </w:rPr>
        <w:t xml:space="preserve"> de </w:t>
      </w:r>
      <w:proofErr w:type="spellStart"/>
      <w:r w:rsidRPr="002B5B9E">
        <w:rPr>
          <w:rFonts w:ascii="Arial" w:hAnsi="Arial" w:cs="Arial"/>
        </w:rPr>
        <w:t>afaceri</w:t>
      </w:r>
      <w:proofErr w:type="spellEnd"/>
      <w:r w:rsidRPr="002B5B9E">
        <w:rPr>
          <w:rFonts w:ascii="Arial" w:hAnsi="Arial" w:cs="Arial"/>
        </w:rPr>
        <w:t>);</w:t>
      </w:r>
    </w:p>
    <w:p w:rsidR="002B5B9E" w:rsidRPr="002B5B9E" w:rsidRDefault="002B5B9E" w:rsidP="002B5B9E">
      <w:pPr>
        <w:numPr>
          <w:ilvl w:val="0"/>
          <w:numId w:val="6"/>
        </w:numPr>
        <w:spacing w:after="0"/>
        <w:ind w:hanging="210"/>
        <w:jc w:val="both"/>
        <w:rPr>
          <w:rFonts w:ascii="Arial" w:hAnsi="Arial" w:cs="Arial"/>
        </w:rPr>
      </w:pP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cazul</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care </w:t>
      </w:r>
      <w:proofErr w:type="spellStart"/>
      <w:r w:rsidRPr="002B5B9E">
        <w:rPr>
          <w:rFonts w:ascii="Arial" w:hAnsi="Arial" w:cs="Arial"/>
        </w:rPr>
        <w:t>exploatația</w:t>
      </w:r>
      <w:proofErr w:type="spellEnd"/>
      <w:r w:rsidRPr="002B5B9E">
        <w:rPr>
          <w:rFonts w:ascii="Arial" w:hAnsi="Arial" w:cs="Arial"/>
        </w:rPr>
        <w:t xml:space="preserve"> </w:t>
      </w:r>
      <w:proofErr w:type="spellStart"/>
      <w:r w:rsidRPr="002B5B9E">
        <w:rPr>
          <w:rFonts w:ascii="Arial" w:hAnsi="Arial" w:cs="Arial"/>
        </w:rPr>
        <w:t>agricolă</w:t>
      </w:r>
      <w:proofErr w:type="spellEnd"/>
      <w:r w:rsidRPr="002B5B9E">
        <w:rPr>
          <w:rFonts w:ascii="Arial" w:hAnsi="Arial" w:cs="Arial"/>
        </w:rPr>
        <w:t xml:space="preserve"> </w:t>
      </w:r>
      <w:proofErr w:type="spellStart"/>
      <w:r w:rsidRPr="002B5B9E">
        <w:rPr>
          <w:rFonts w:ascii="Arial" w:hAnsi="Arial" w:cs="Arial"/>
        </w:rPr>
        <w:t>vizează</w:t>
      </w:r>
      <w:proofErr w:type="spellEnd"/>
      <w:r w:rsidRPr="002B5B9E">
        <w:rPr>
          <w:rFonts w:ascii="Arial" w:hAnsi="Arial" w:cs="Arial"/>
        </w:rPr>
        <w:t xml:space="preserve"> </w:t>
      </w:r>
      <w:proofErr w:type="spellStart"/>
      <w:r w:rsidRPr="002B5B9E">
        <w:rPr>
          <w:rFonts w:ascii="Arial" w:hAnsi="Arial" w:cs="Arial"/>
        </w:rPr>
        <w:t>creșterea</w:t>
      </w:r>
      <w:proofErr w:type="spellEnd"/>
      <w:r w:rsidRPr="002B5B9E">
        <w:rPr>
          <w:rFonts w:ascii="Arial" w:hAnsi="Arial" w:cs="Arial"/>
        </w:rPr>
        <w:t xml:space="preserve"> </w:t>
      </w:r>
      <w:proofErr w:type="spellStart"/>
      <w:r w:rsidRPr="002B5B9E">
        <w:rPr>
          <w:rFonts w:ascii="Arial" w:hAnsi="Arial" w:cs="Arial"/>
        </w:rPr>
        <w:t>animalelor</w:t>
      </w:r>
      <w:proofErr w:type="spellEnd"/>
      <w:r w:rsidRPr="002B5B9E">
        <w:rPr>
          <w:rFonts w:ascii="Arial" w:hAnsi="Arial" w:cs="Arial"/>
        </w:rPr>
        <w:t xml:space="preserve">, </w:t>
      </w:r>
      <w:proofErr w:type="spellStart"/>
      <w:r w:rsidRPr="002B5B9E">
        <w:rPr>
          <w:rFonts w:ascii="Arial" w:hAnsi="Arial" w:cs="Arial"/>
        </w:rPr>
        <w:t>planul</w:t>
      </w:r>
      <w:proofErr w:type="spellEnd"/>
      <w:r w:rsidRPr="002B5B9E">
        <w:rPr>
          <w:rFonts w:ascii="Arial" w:hAnsi="Arial" w:cs="Arial"/>
        </w:rPr>
        <w:t xml:space="preserve"> de </w:t>
      </w:r>
      <w:proofErr w:type="spellStart"/>
      <w:r w:rsidRPr="002B5B9E">
        <w:rPr>
          <w:rFonts w:ascii="Arial" w:hAnsi="Arial" w:cs="Arial"/>
        </w:rPr>
        <w:t>afaceri</w:t>
      </w:r>
      <w:proofErr w:type="spellEnd"/>
      <w:r w:rsidRPr="002B5B9E">
        <w:rPr>
          <w:rFonts w:ascii="Arial" w:hAnsi="Arial" w:cs="Arial"/>
        </w:rPr>
        <w:t xml:space="preserve"> </w:t>
      </w:r>
      <w:proofErr w:type="spellStart"/>
      <w:r w:rsidRPr="002B5B9E">
        <w:rPr>
          <w:rFonts w:ascii="Arial" w:hAnsi="Arial" w:cs="Arial"/>
        </w:rPr>
        <w:t>va</w:t>
      </w:r>
      <w:proofErr w:type="spellEnd"/>
      <w:r w:rsidRPr="002B5B9E">
        <w:rPr>
          <w:rFonts w:ascii="Arial" w:hAnsi="Arial" w:cs="Arial"/>
        </w:rPr>
        <w:t xml:space="preserve"> </w:t>
      </w:r>
      <w:proofErr w:type="spellStart"/>
      <w:r w:rsidRPr="002B5B9E">
        <w:rPr>
          <w:rFonts w:ascii="Arial" w:hAnsi="Arial" w:cs="Arial"/>
        </w:rPr>
        <w:t>prevede</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mod </w:t>
      </w:r>
      <w:proofErr w:type="spellStart"/>
      <w:r w:rsidRPr="002B5B9E">
        <w:rPr>
          <w:rFonts w:ascii="Arial" w:hAnsi="Arial" w:cs="Arial"/>
        </w:rPr>
        <w:t>obligatoriu</w:t>
      </w:r>
      <w:proofErr w:type="spellEnd"/>
      <w:r w:rsidRPr="002B5B9E">
        <w:rPr>
          <w:rFonts w:ascii="Arial" w:hAnsi="Arial" w:cs="Arial"/>
        </w:rPr>
        <w:t xml:space="preserve"> </w:t>
      </w:r>
      <w:proofErr w:type="spellStart"/>
      <w:r w:rsidRPr="002B5B9E">
        <w:rPr>
          <w:rFonts w:ascii="Arial" w:hAnsi="Arial" w:cs="Arial"/>
        </w:rPr>
        <w:t>amenajări</w:t>
      </w:r>
      <w:proofErr w:type="spellEnd"/>
      <w:r w:rsidRPr="002B5B9E">
        <w:rPr>
          <w:rFonts w:ascii="Arial" w:hAnsi="Arial" w:cs="Arial"/>
        </w:rPr>
        <w:t xml:space="preserve"> de </w:t>
      </w:r>
      <w:proofErr w:type="spellStart"/>
      <w:r w:rsidRPr="002B5B9E">
        <w:rPr>
          <w:rFonts w:ascii="Arial" w:hAnsi="Arial" w:cs="Arial"/>
        </w:rPr>
        <w:t>gestionare</w:t>
      </w:r>
      <w:proofErr w:type="spellEnd"/>
      <w:r w:rsidRPr="002B5B9E">
        <w:rPr>
          <w:rFonts w:ascii="Arial" w:hAnsi="Arial" w:cs="Arial"/>
        </w:rPr>
        <w:t xml:space="preserve"> a </w:t>
      </w:r>
      <w:proofErr w:type="spellStart"/>
      <w:r w:rsidRPr="002B5B9E">
        <w:rPr>
          <w:rFonts w:ascii="Arial" w:hAnsi="Arial" w:cs="Arial"/>
        </w:rPr>
        <w:t>gunoiului</w:t>
      </w:r>
      <w:proofErr w:type="spellEnd"/>
      <w:r w:rsidRPr="002B5B9E">
        <w:rPr>
          <w:rFonts w:ascii="Arial" w:hAnsi="Arial" w:cs="Arial"/>
        </w:rPr>
        <w:t xml:space="preserve"> de </w:t>
      </w:r>
      <w:proofErr w:type="spellStart"/>
      <w:r w:rsidRPr="002B5B9E">
        <w:rPr>
          <w:rFonts w:ascii="Arial" w:hAnsi="Arial" w:cs="Arial"/>
        </w:rPr>
        <w:t>grajd</w:t>
      </w:r>
      <w:proofErr w:type="spellEnd"/>
      <w:r w:rsidRPr="002B5B9E">
        <w:rPr>
          <w:rFonts w:ascii="Arial" w:hAnsi="Arial" w:cs="Arial"/>
        </w:rPr>
        <w:t xml:space="preserve">, conform </w:t>
      </w:r>
      <w:proofErr w:type="spellStart"/>
      <w:r w:rsidRPr="002B5B9E">
        <w:rPr>
          <w:rFonts w:ascii="Arial" w:hAnsi="Arial" w:cs="Arial"/>
        </w:rPr>
        <w:t>normelor</w:t>
      </w:r>
      <w:proofErr w:type="spellEnd"/>
      <w:r w:rsidRPr="002B5B9E">
        <w:rPr>
          <w:rFonts w:ascii="Arial" w:hAnsi="Arial" w:cs="Arial"/>
        </w:rPr>
        <w:t xml:space="preserve"> de </w:t>
      </w:r>
      <w:proofErr w:type="spellStart"/>
      <w:r w:rsidRPr="002B5B9E">
        <w:rPr>
          <w:rFonts w:ascii="Arial" w:hAnsi="Arial" w:cs="Arial"/>
        </w:rPr>
        <w:t>mediu</w:t>
      </w:r>
      <w:proofErr w:type="spellEnd"/>
      <w:r w:rsidRPr="002B5B9E">
        <w:rPr>
          <w:rFonts w:ascii="Arial" w:hAnsi="Arial" w:cs="Arial"/>
        </w:rPr>
        <w:t xml:space="preserve"> (</w:t>
      </w:r>
      <w:proofErr w:type="spellStart"/>
      <w:r w:rsidRPr="002B5B9E">
        <w:rPr>
          <w:rFonts w:ascii="Arial" w:hAnsi="Arial" w:cs="Arial"/>
        </w:rPr>
        <w:t>cerința</w:t>
      </w:r>
      <w:proofErr w:type="spellEnd"/>
      <w:r w:rsidRPr="002B5B9E">
        <w:rPr>
          <w:rFonts w:ascii="Arial" w:hAnsi="Arial" w:cs="Arial"/>
        </w:rPr>
        <w:t xml:space="preserve"> </w:t>
      </w:r>
      <w:proofErr w:type="spellStart"/>
      <w:r w:rsidRPr="002B5B9E">
        <w:rPr>
          <w:rFonts w:ascii="Arial" w:hAnsi="Arial" w:cs="Arial"/>
        </w:rPr>
        <w:t>va</w:t>
      </w:r>
      <w:proofErr w:type="spellEnd"/>
      <w:r w:rsidRPr="002B5B9E">
        <w:rPr>
          <w:rFonts w:ascii="Arial" w:hAnsi="Arial" w:cs="Arial"/>
        </w:rPr>
        <w:t xml:space="preserve"> fi </w:t>
      </w:r>
      <w:proofErr w:type="spellStart"/>
      <w:r w:rsidRPr="002B5B9E">
        <w:rPr>
          <w:rFonts w:ascii="Arial" w:hAnsi="Arial" w:cs="Arial"/>
        </w:rPr>
        <w:t>verificată</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momentul</w:t>
      </w:r>
      <w:proofErr w:type="spellEnd"/>
      <w:r w:rsidRPr="002B5B9E">
        <w:rPr>
          <w:rFonts w:ascii="Arial" w:hAnsi="Arial" w:cs="Arial"/>
        </w:rPr>
        <w:t xml:space="preserve"> </w:t>
      </w:r>
      <w:proofErr w:type="spellStart"/>
      <w:r w:rsidRPr="002B5B9E">
        <w:rPr>
          <w:rFonts w:ascii="Arial" w:hAnsi="Arial" w:cs="Arial"/>
        </w:rPr>
        <w:t>finalizării</w:t>
      </w:r>
      <w:proofErr w:type="spellEnd"/>
      <w:r w:rsidRPr="002B5B9E">
        <w:rPr>
          <w:rFonts w:ascii="Arial" w:hAnsi="Arial" w:cs="Arial"/>
        </w:rPr>
        <w:t xml:space="preserve"> </w:t>
      </w:r>
      <w:proofErr w:type="spellStart"/>
      <w:r w:rsidRPr="002B5B9E">
        <w:rPr>
          <w:rFonts w:ascii="Arial" w:hAnsi="Arial" w:cs="Arial"/>
        </w:rPr>
        <w:t>implementării</w:t>
      </w:r>
      <w:proofErr w:type="spellEnd"/>
      <w:r w:rsidRPr="002B5B9E">
        <w:rPr>
          <w:rFonts w:ascii="Arial" w:hAnsi="Arial" w:cs="Arial"/>
        </w:rPr>
        <w:t xml:space="preserve"> </w:t>
      </w:r>
      <w:proofErr w:type="spellStart"/>
      <w:r w:rsidRPr="002B5B9E">
        <w:rPr>
          <w:rFonts w:ascii="Arial" w:hAnsi="Arial" w:cs="Arial"/>
        </w:rPr>
        <w:t>planului</w:t>
      </w:r>
      <w:proofErr w:type="spellEnd"/>
      <w:r w:rsidRPr="002B5B9E">
        <w:rPr>
          <w:rFonts w:ascii="Arial" w:hAnsi="Arial" w:cs="Arial"/>
        </w:rPr>
        <w:t xml:space="preserve"> de </w:t>
      </w:r>
      <w:proofErr w:type="spellStart"/>
      <w:r w:rsidRPr="002B5B9E">
        <w:rPr>
          <w:rFonts w:ascii="Arial" w:hAnsi="Arial" w:cs="Arial"/>
        </w:rPr>
        <w:t>afaceri</w:t>
      </w:r>
      <w:proofErr w:type="spellEnd"/>
      <w:r w:rsidRPr="002B5B9E">
        <w:rPr>
          <w:rFonts w:ascii="Arial" w:hAnsi="Arial" w:cs="Arial"/>
        </w:rPr>
        <w:t>).</w:t>
      </w:r>
    </w:p>
    <w:p w:rsidR="002B5B9E" w:rsidRPr="002B5B9E" w:rsidRDefault="002B5B9E" w:rsidP="002B5B9E">
      <w:pPr>
        <w:numPr>
          <w:ilvl w:val="0"/>
          <w:numId w:val="6"/>
        </w:numPr>
        <w:spacing w:after="0"/>
        <w:ind w:hanging="210"/>
        <w:jc w:val="both"/>
        <w:rPr>
          <w:rFonts w:ascii="Arial" w:hAnsi="Arial" w:cs="Arial"/>
        </w:rPr>
      </w:pPr>
      <w:proofErr w:type="spellStart"/>
      <w:r w:rsidRPr="002B5B9E">
        <w:rPr>
          <w:rFonts w:ascii="Arial" w:hAnsi="Arial" w:cs="Arial"/>
        </w:rPr>
        <w:t>Solicitantul</w:t>
      </w:r>
      <w:proofErr w:type="spellEnd"/>
      <w:r w:rsidRPr="002B5B9E">
        <w:rPr>
          <w:rFonts w:ascii="Arial" w:hAnsi="Arial" w:cs="Arial"/>
        </w:rPr>
        <w:t xml:space="preserve"> nu </w:t>
      </w:r>
      <w:proofErr w:type="spellStart"/>
      <w:r w:rsidRPr="002B5B9E">
        <w:rPr>
          <w:rFonts w:ascii="Arial" w:hAnsi="Arial" w:cs="Arial"/>
        </w:rPr>
        <w:t>va</w:t>
      </w:r>
      <w:proofErr w:type="spellEnd"/>
      <w:r w:rsidRPr="002B5B9E">
        <w:rPr>
          <w:rFonts w:ascii="Arial" w:hAnsi="Arial" w:cs="Arial"/>
        </w:rPr>
        <w:t xml:space="preserve"> reduce </w:t>
      </w:r>
      <w:proofErr w:type="spellStart"/>
      <w:r w:rsidRPr="002B5B9E">
        <w:rPr>
          <w:rFonts w:ascii="Arial" w:hAnsi="Arial" w:cs="Arial"/>
        </w:rPr>
        <w:t>dimensiunea</w:t>
      </w:r>
      <w:proofErr w:type="spellEnd"/>
      <w:r w:rsidRPr="002B5B9E">
        <w:rPr>
          <w:rFonts w:ascii="Arial" w:hAnsi="Arial" w:cs="Arial"/>
        </w:rPr>
        <w:t xml:space="preserve"> </w:t>
      </w:r>
      <w:proofErr w:type="spellStart"/>
      <w:r w:rsidRPr="002B5B9E">
        <w:rPr>
          <w:rFonts w:ascii="Arial" w:hAnsi="Arial" w:cs="Arial"/>
        </w:rPr>
        <w:t>economică</w:t>
      </w:r>
      <w:proofErr w:type="spellEnd"/>
      <w:r w:rsidRPr="002B5B9E">
        <w:rPr>
          <w:rFonts w:ascii="Arial" w:hAnsi="Arial" w:cs="Arial"/>
        </w:rPr>
        <w:t xml:space="preserve"> </w:t>
      </w:r>
      <w:proofErr w:type="spellStart"/>
      <w:r w:rsidRPr="002B5B9E">
        <w:rPr>
          <w:rFonts w:ascii="Arial" w:hAnsi="Arial" w:cs="Arial"/>
        </w:rPr>
        <w:t>prevazută</w:t>
      </w:r>
      <w:proofErr w:type="spellEnd"/>
      <w:r w:rsidRPr="002B5B9E">
        <w:rPr>
          <w:rFonts w:ascii="Arial" w:hAnsi="Arial" w:cs="Arial"/>
        </w:rPr>
        <w:t xml:space="preserve"> la </w:t>
      </w:r>
      <w:proofErr w:type="spellStart"/>
      <w:r w:rsidRPr="002B5B9E">
        <w:rPr>
          <w:rFonts w:ascii="Arial" w:hAnsi="Arial" w:cs="Arial"/>
        </w:rPr>
        <w:t>depunerea</w:t>
      </w:r>
      <w:proofErr w:type="spellEnd"/>
      <w:r w:rsidRPr="002B5B9E">
        <w:rPr>
          <w:rFonts w:ascii="Arial" w:hAnsi="Arial" w:cs="Arial"/>
        </w:rPr>
        <w:t xml:space="preserve"> </w:t>
      </w:r>
      <w:proofErr w:type="spellStart"/>
      <w:r w:rsidRPr="002B5B9E">
        <w:rPr>
          <w:rFonts w:ascii="Arial" w:hAnsi="Arial" w:cs="Arial"/>
        </w:rPr>
        <w:t>cererii</w:t>
      </w:r>
      <w:proofErr w:type="spellEnd"/>
      <w:r w:rsidRPr="002B5B9E">
        <w:rPr>
          <w:rFonts w:ascii="Arial" w:hAnsi="Arial" w:cs="Arial"/>
        </w:rPr>
        <w:t xml:space="preserve"> de </w:t>
      </w:r>
      <w:proofErr w:type="spellStart"/>
      <w:r w:rsidRPr="002B5B9E">
        <w:rPr>
          <w:rFonts w:ascii="Arial" w:hAnsi="Arial" w:cs="Arial"/>
        </w:rPr>
        <w:t>finanțare</w:t>
      </w:r>
      <w:proofErr w:type="spellEnd"/>
      <w:r w:rsidRPr="002B5B9E">
        <w:rPr>
          <w:rFonts w:ascii="Arial" w:hAnsi="Arial" w:cs="Arial"/>
        </w:rPr>
        <w:t xml:space="preserve"> </w:t>
      </w:r>
      <w:proofErr w:type="gramStart"/>
      <w:r w:rsidRPr="002B5B9E">
        <w:rPr>
          <w:rFonts w:ascii="Arial" w:hAnsi="Arial" w:cs="Arial"/>
        </w:rPr>
        <w:t>a</w:t>
      </w:r>
      <w:proofErr w:type="gramEnd"/>
      <w:r w:rsidRPr="002B5B9E">
        <w:rPr>
          <w:rFonts w:ascii="Arial" w:hAnsi="Arial" w:cs="Arial"/>
        </w:rPr>
        <w:t xml:space="preserve"> </w:t>
      </w:r>
      <w:proofErr w:type="spellStart"/>
      <w:r w:rsidRPr="002B5B9E">
        <w:rPr>
          <w:rFonts w:ascii="Arial" w:hAnsi="Arial" w:cs="Arial"/>
        </w:rPr>
        <w:t>exploatației</w:t>
      </w:r>
      <w:proofErr w:type="spellEnd"/>
      <w:r w:rsidRPr="002B5B9E">
        <w:rPr>
          <w:rFonts w:ascii="Arial" w:hAnsi="Arial" w:cs="Arial"/>
        </w:rPr>
        <w:t xml:space="preserve"> </w:t>
      </w:r>
      <w:proofErr w:type="spellStart"/>
      <w:r w:rsidRPr="002B5B9E">
        <w:rPr>
          <w:rFonts w:ascii="Arial" w:hAnsi="Arial" w:cs="Arial"/>
        </w:rPr>
        <w:t>agricole</w:t>
      </w:r>
      <w:proofErr w:type="spellEnd"/>
      <w:r w:rsidRPr="002B5B9E">
        <w:rPr>
          <w:rFonts w:ascii="Arial" w:hAnsi="Arial" w:cs="Arial"/>
        </w:rPr>
        <w:t xml:space="preserve"> pe </w:t>
      </w:r>
      <w:proofErr w:type="spellStart"/>
      <w:r w:rsidRPr="002B5B9E">
        <w:rPr>
          <w:rFonts w:ascii="Arial" w:hAnsi="Arial" w:cs="Arial"/>
        </w:rPr>
        <w:t>durata</w:t>
      </w:r>
      <w:proofErr w:type="spellEnd"/>
      <w:r w:rsidRPr="002B5B9E">
        <w:rPr>
          <w:rFonts w:ascii="Arial" w:hAnsi="Arial" w:cs="Arial"/>
        </w:rPr>
        <w:t xml:space="preserve"> de </w:t>
      </w:r>
      <w:proofErr w:type="spellStart"/>
      <w:r w:rsidRPr="002B5B9E">
        <w:rPr>
          <w:rFonts w:ascii="Arial" w:hAnsi="Arial" w:cs="Arial"/>
        </w:rPr>
        <w:t>execuţie</w:t>
      </w:r>
      <w:proofErr w:type="spellEnd"/>
      <w:r w:rsidRPr="002B5B9E">
        <w:rPr>
          <w:rFonts w:ascii="Arial" w:hAnsi="Arial" w:cs="Arial"/>
        </w:rPr>
        <w:t xml:space="preserve"> a </w:t>
      </w:r>
      <w:proofErr w:type="spellStart"/>
      <w:r w:rsidRPr="002B5B9E">
        <w:rPr>
          <w:rFonts w:ascii="Arial" w:hAnsi="Arial" w:cs="Arial"/>
        </w:rPr>
        <w:t>contractului</w:t>
      </w:r>
      <w:proofErr w:type="spellEnd"/>
      <w:r w:rsidRPr="002B5B9E">
        <w:rPr>
          <w:rFonts w:ascii="Arial" w:hAnsi="Arial" w:cs="Arial"/>
        </w:rPr>
        <w:t xml:space="preserve"> cu </w:t>
      </w:r>
      <w:proofErr w:type="spellStart"/>
      <w:r w:rsidRPr="002B5B9E">
        <w:rPr>
          <w:rFonts w:ascii="Arial" w:hAnsi="Arial" w:cs="Arial"/>
        </w:rPr>
        <w:t>mai</w:t>
      </w:r>
      <w:proofErr w:type="spellEnd"/>
      <w:r w:rsidRPr="002B5B9E">
        <w:rPr>
          <w:rFonts w:ascii="Arial" w:hAnsi="Arial" w:cs="Arial"/>
        </w:rPr>
        <w:t xml:space="preserve"> </w:t>
      </w:r>
      <w:proofErr w:type="spellStart"/>
      <w:r w:rsidRPr="002B5B9E">
        <w:rPr>
          <w:rFonts w:ascii="Arial" w:hAnsi="Arial" w:cs="Arial"/>
        </w:rPr>
        <w:t>mult</w:t>
      </w:r>
      <w:proofErr w:type="spellEnd"/>
      <w:r w:rsidRPr="002B5B9E">
        <w:rPr>
          <w:rFonts w:ascii="Arial" w:hAnsi="Arial" w:cs="Arial"/>
        </w:rPr>
        <w:t xml:space="preserve"> de 15%. </w:t>
      </w:r>
      <w:proofErr w:type="spellStart"/>
      <w:r w:rsidRPr="002B5B9E">
        <w:rPr>
          <w:rFonts w:ascii="Arial" w:hAnsi="Arial" w:cs="Arial"/>
        </w:rPr>
        <w:t>Prin</w:t>
      </w:r>
      <w:proofErr w:type="spellEnd"/>
      <w:r w:rsidRPr="002B5B9E">
        <w:rPr>
          <w:rFonts w:ascii="Arial" w:hAnsi="Arial" w:cs="Arial"/>
        </w:rPr>
        <w:t xml:space="preserve"> </w:t>
      </w:r>
      <w:proofErr w:type="spellStart"/>
      <w:r w:rsidRPr="002B5B9E">
        <w:rPr>
          <w:rFonts w:ascii="Arial" w:hAnsi="Arial" w:cs="Arial"/>
        </w:rPr>
        <w:t>excepție</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cazul</w:t>
      </w:r>
      <w:proofErr w:type="spellEnd"/>
      <w:r w:rsidRPr="002B5B9E">
        <w:rPr>
          <w:rFonts w:ascii="Arial" w:hAnsi="Arial" w:cs="Arial"/>
        </w:rPr>
        <w:t xml:space="preserve"> </w:t>
      </w:r>
      <w:proofErr w:type="spellStart"/>
      <w:r w:rsidRPr="002B5B9E">
        <w:rPr>
          <w:rFonts w:ascii="Arial" w:hAnsi="Arial" w:cs="Arial"/>
        </w:rPr>
        <w:t>pepinierelor</w:t>
      </w:r>
      <w:proofErr w:type="spellEnd"/>
      <w:r w:rsidRPr="002B5B9E">
        <w:rPr>
          <w:rFonts w:ascii="Arial" w:hAnsi="Arial" w:cs="Arial"/>
        </w:rPr>
        <w:t xml:space="preserve"> </w:t>
      </w:r>
      <w:proofErr w:type="spellStart"/>
      <w:r w:rsidRPr="002B5B9E">
        <w:rPr>
          <w:rFonts w:ascii="Arial" w:hAnsi="Arial" w:cs="Arial"/>
        </w:rPr>
        <w:t>marja</w:t>
      </w:r>
      <w:proofErr w:type="spellEnd"/>
      <w:r w:rsidRPr="002B5B9E">
        <w:rPr>
          <w:rFonts w:ascii="Arial" w:hAnsi="Arial" w:cs="Arial"/>
        </w:rPr>
        <w:t xml:space="preserve"> de </w:t>
      </w:r>
      <w:proofErr w:type="spellStart"/>
      <w:r w:rsidRPr="002B5B9E">
        <w:rPr>
          <w:rFonts w:ascii="Arial" w:hAnsi="Arial" w:cs="Arial"/>
        </w:rPr>
        <w:t>fluctuație</w:t>
      </w:r>
      <w:proofErr w:type="spellEnd"/>
      <w:r w:rsidRPr="002B5B9E">
        <w:rPr>
          <w:rFonts w:ascii="Arial" w:hAnsi="Arial" w:cs="Arial"/>
        </w:rPr>
        <w:t xml:space="preserve"> de maximum 15% a </w:t>
      </w:r>
      <w:proofErr w:type="spellStart"/>
      <w:r w:rsidRPr="002B5B9E">
        <w:rPr>
          <w:rFonts w:ascii="Arial" w:hAnsi="Arial" w:cs="Arial"/>
        </w:rPr>
        <w:t>dimensiunii</w:t>
      </w:r>
      <w:proofErr w:type="spellEnd"/>
      <w:r w:rsidRPr="002B5B9E">
        <w:rPr>
          <w:rFonts w:ascii="Arial" w:hAnsi="Arial" w:cs="Arial"/>
        </w:rPr>
        <w:t xml:space="preserve"> </w:t>
      </w:r>
      <w:proofErr w:type="spellStart"/>
      <w:r w:rsidRPr="002B5B9E">
        <w:rPr>
          <w:rFonts w:ascii="Arial" w:hAnsi="Arial" w:cs="Arial"/>
        </w:rPr>
        <w:t>economice</w:t>
      </w:r>
      <w:proofErr w:type="spellEnd"/>
      <w:r w:rsidRPr="002B5B9E">
        <w:rPr>
          <w:rFonts w:ascii="Arial" w:hAnsi="Arial" w:cs="Arial"/>
        </w:rPr>
        <w:t xml:space="preserve"> </w:t>
      </w:r>
      <w:proofErr w:type="spellStart"/>
      <w:r w:rsidRPr="002B5B9E">
        <w:rPr>
          <w:rFonts w:ascii="Arial" w:hAnsi="Arial" w:cs="Arial"/>
        </w:rPr>
        <w:t>poate</w:t>
      </w:r>
      <w:proofErr w:type="spellEnd"/>
      <w:r w:rsidRPr="002B5B9E">
        <w:rPr>
          <w:rFonts w:ascii="Arial" w:hAnsi="Arial" w:cs="Arial"/>
        </w:rPr>
        <w:t xml:space="preserve"> fi </w:t>
      </w:r>
      <w:proofErr w:type="spellStart"/>
      <w:r w:rsidRPr="002B5B9E">
        <w:rPr>
          <w:rFonts w:ascii="Arial" w:hAnsi="Arial" w:cs="Arial"/>
        </w:rPr>
        <w:t>mai</w:t>
      </w:r>
      <w:proofErr w:type="spellEnd"/>
      <w:r w:rsidRPr="002B5B9E">
        <w:rPr>
          <w:rFonts w:ascii="Arial" w:hAnsi="Arial" w:cs="Arial"/>
        </w:rPr>
        <w:t xml:space="preserve"> mare. Cu </w:t>
      </w:r>
      <w:proofErr w:type="spellStart"/>
      <w:r w:rsidRPr="002B5B9E">
        <w:rPr>
          <w:rFonts w:ascii="Arial" w:hAnsi="Arial" w:cs="Arial"/>
        </w:rPr>
        <w:t>toate</w:t>
      </w:r>
      <w:proofErr w:type="spellEnd"/>
      <w:r w:rsidRPr="002B5B9E">
        <w:rPr>
          <w:rFonts w:ascii="Arial" w:hAnsi="Arial" w:cs="Arial"/>
        </w:rPr>
        <w:t xml:space="preserve"> </w:t>
      </w:r>
      <w:proofErr w:type="spellStart"/>
      <w:r w:rsidRPr="002B5B9E">
        <w:rPr>
          <w:rFonts w:ascii="Arial" w:hAnsi="Arial" w:cs="Arial"/>
        </w:rPr>
        <w:t>acestea</w:t>
      </w:r>
      <w:proofErr w:type="spellEnd"/>
      <w:r w:rsidRPr="002B5B9E">
        <w:rPr>
          <w:rFonts w:ascii="Arial" w:hAnsi="Arial" w:cs="Arial"/>
        </w:rPr>
        <w:t xml:space="preserve">, </w:t>
      </w:r>
      <w:proofErr w:type="spellStart"/>
      <w:r w:rsidRPr="002B5B9E">
        <w:rPr>
          <w:rFonts w:ascii="Arial" w:hAnsi="Arial" w:cs="Arial"/>
        </w:rPr>
        <w:t>dimensiunea</w:t>
      </w:r>
      <w:proofErr w:type="spellEnd"/>
      <w:r w:rsidRPr="002B5B9E">
        <w:rPr>
          <w:rFonts w:ascii="Arial" w:hAnsi="Arial" w:cs="Arial"/>
        </w:rPr>
        <w:t xml:space="preserve"> </w:t>
      </w:r>
      <w:proofErr w:type="spellStart"/>
      <w:r w:rsidRPr="002B5B9E">
        <w:rPr>
          <w:rFonts w:ascii="Arial" w:hAnsi="Arial" w:cs="Arial"/>
        </w:rPr>
        <w:t>economică</w:t>
      </w:r>
      <w:proofErr w:type="spellEnd"/>
      <w:r w:rsidRPr="002B5B9E">
        <w:rPr>
          <w:rFonts w:ascii="Arial" w:hAnsi="Arial" w:cs="Arial"/>
        </w:rPr>
        <w:t xml:space="preserve"> </w:t>
      </w:r>
      <w:proofErr w:type="gramStart"/>
      <w:r w:rsidRPr="002B5B9E">
        <w:rPr>
          <w:rFonts w:ascii="Arial" w:hAnsi="Arial" w:cs="Arial"/>
        </w:rPr>
        <w:t>a</w:t>
      </w:r>
      <w:proofErr w:type="gramEnd"/>
      <w:r w:rsidRPr="002B5B9E">
        <w:rPr>
          <w:rFonts w:ascii="Arial" w:hAnsi="Arial" w:cs="Arial"/>
        </w:rPr>
        <w:t xml:space="preserve"> </w:t>
      </w:r>
      <w:proofErr w:type="spellStart"/>
      <w:r w:rsidRPr="002B5B9E">
        <w:rPr>
          <w:rFonts w:ascii="Arial" w:hAnsi="Arial" w:cs="Arial"/>
        </w:rPr>
        <w:t>exploatației</w:t>
      </w:r>
      <w:proofErr w:type="spellEnd"/>
      <w:r w:rsidRPr="002B5B9E">
        <w:rPr>
          <w:rFonts w:ascii="Arial" w:hAnsi="Arial" w:cs="Arial"/>
        </w:rPr>
        <w:t xml:space="preserve"> </w:t>
      </w:r>
      <w:proofErr w:type="spellStart"/>
      <w:r w:rsidRPr="002B5B9E">
        <w:rPr>
          <w:rFonts w:ascii="Arial" w:hAnsi="Arial" w:cs="Arial"/>
        </w:rPr>
        <w:t>agricole</w:t>
      </w:r>
      <w:proofErr w:type="spellEnd"/>
      <w:r w:rsidRPr="002B5B9E">
        <w:rPr>
          <w:rFonts w:ascii="Arial" w:hAnsi="Arial" w:cs="Arial"/>
        </w:rPr>
        <w:t xml:space="preserve"> nu </w:t>
      </w:r>
      <w:proofErr w:type="spellStart"/>
      <w:r w:rsidRPr="002B5B9E">
        <w:rPr>
          <w:rFonts w:ascii="Arial" w:hAnsi="Arial" w:cs="Arial"/>
        </w:rPr>
        <w:t>va</w:t>
      </w:r>
      <w:proofErr w:type="spellEnd"/>
      <w:r w:rsidRPr="002B5B9E">
        <w:rPr>
          <w:rFonts w:ascii="Arial" w:hAnsi="Arial" w:cs="Arial"/>
        </w:rPr>
        <w:t xml:space="preserve"> </w:t>
      </w:r>
      <w:proofErr w:type="spellStart"/>
      <w:r w:rsidRPr="002B5B9E">
        <w:rPr>
          <w:rFonts w:ascii="Arial" w:hAnsi="Arial" w:cs="Arial"/>
        </w:rPr>
        <w:t>scădea</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nicio</w:t>
      </w:r>
      <w:proofErr w:type="spellEnd"/>
      <w:r w:rsidRPr="002B5B9E">
        <w:rPr>
          <w:rFonts w:ascii="Arial" w:hAnsi="Arial" w:cs="Arial"/>
        </w:rPr>
        <w:t xml:space="preserve"> </w:t>
      </w:r>
      <w:proofErr w:type="spellStart"/>
      <w:r w:rsidRPr="002B5B9E">
        <w:rPr>
          <w:rFonts w:ascii="Arial" w:hAnsi="Arial" w:cs="Arial"/>
        </w:rPr>
        <w:t>situație</w:t>
      </w:r>
      <w:proofErr w:type="spellEnd"/>
      <w:r w:rsidRPr="002B5B9E">
        <w:rPr>
          <w:rFonts w:ascii="Arial" w:hAnsi="Arial" w:cs="Arial"/>
        </w:rPr>
        <w:t xml:space="preserve">, sub </w:t>
      </w:r>
      <w:proofErr w:type="spellStart"/>
      <w:r w:rsidRPr="002B5B9E">
        <w:rPr>
          <w:rFonts w:ascii="Arial" w:hAnsi="Arial" w:cs="Arial"/>
        </w:rPr>
        <w:t>pragul</w:t>
      </w:r>
      <w:proofErr w:type="spellEnd"/>
      <w:r w:rsidRPr="002B5B9E">
        <w:rPr>
          <w:rFonts w:ascii="Arial" w:hAnsi="Arial" w:cs="Arial"/>
        </w:rPr>
        <w:t xml:space="preserve"> minim de 12.000 SO </w:t>
      </w:r>
      <w:proofErr w:type="spellStart"/>
      <w:r w:rsidRPr="002B5B9E">
        <w:rPr>
          <w:rFonts w:ascii="Arial" w:hAnsi="Arial" w:cs="Arial"/>
        </w:rPr>
        <w:t>stabilit</w:t>
      </w:r>
      <w:proofErr w:type="spellEnd"/>
      <w:r w:rsidRPr="002B5B9E">
        <w:rPr>
          <w:rFonts w:ascii="Arial" w:hAnsi="Arial" w:cs="Arial"/>
        </w:rPr>
        <w:t xml:space="preserve"> </w:t>
      </w:r>
      <w:proofErr w:type="spellStart"/>
      <w:r w:rsidRPr="002B5B9E">
        <w:rPr>
          <w:rFonts w:ascii="Arial" w:hAnsi="Arial" w:cs="Arial"/>
        </w:rPr>
        <w:t>prin</w:t>
      </w:r>
      <w:proofErr w:type="spellEnd"/>
      <w:r w:rsidRPr="002B5B9E">
        <w:rPr>
          <w:rFonts w:ascii="Arial" w:hAnsi="Arial" w:cs="Arial"/>
        </w:rPr>
        <w:t xml:space="preserve"> </w:t>
      </w:r>
      <w:proofErr w:type="spellStart"/>
      <w:r w:rsidRPr="002B5B9E">
        <w:rPr>
          <w:rFonts w:ascii="Arial" w:hAnsi="Arial" w:cs="Arial"/>
        </w:rPr>
        <w:t>condițiile</w:t>
      </w:r>
      <w:proofErr w:type="spellEnd"/>
      <w:r w:rsidRPr="002B5B9E">
        <w:rPr>
          <w:rFonts w:ascii="Arial" w:hAnsi="Arial" w:cs="Arial"/>
        </w:rPr>
        <w:t xml:space="preserve"> de </w:t>
      </w:r>
      <w:proofErr w:type="spellStart"/>
      <w:r w:rsidRPr="002B5B9E">
        <w:rPr>
          <w:rFonts w:ascii="Arial" w:hAnsi="Arial" w:cs="Arial"/>
        </w:rPr>
        <w:t>eligibilitate</w:t>
      </w:r>
      <w:proofErr w:type="spellEnd"/>
      <w:r w:rsidRPr="002B5B9E">
        <w:rPr>
          <w:rFonts w:ascii="Arial" w:hAnsi="Arial" w:cs="Arial"/>
        </w:rPr>
        <w:t xml:space="preserve">. </w:t>
      </w:r>
    </w:p>
    <w:p w:rsidR="002B5B9E" w:rsidRPr="002B5B9E" w:rsidRDefault="002B5B9E" w:rsidP="002B5B9E">
      <w:pPr>
        <w:spacing w:after="0"/>
        <w:jc w:val="both"/>
        <w:rPr>
          <w:rFonts w:ascii="Arial" w:hAnsi="Arial" w:cs="Arial"/>
        </w:rPr>
      </w:pPr>
    </w:p>
    <w:p w:rsidR="002B5B9E" w:rsidRPr="002B5B9E" w:rsidRDefault="002B5B9E" w:rsidP="002B5B9E">
      <w:pPr>
        <w:pStyle w:val="ListParagraph"/>
        <w:numPr>
          <w:ilvl w:val="0"/>
          <w:numId w:val="2"/>
        </w:numPr>
        <w:autoSpaceDE w:val="0"/>
        <w:autoSpaceDN w:val="0"/>
        <w:adjustRightInd w:val="0"/>
        <w:spacing w:after="0" w:line="276" w:lineRule="auto"/>
        <w:jc w:val="both"/>
        <w:rPr>
          <w:rFonts w:ascii="Arial" w:hAnsi="Arial" w:cs="Arial"/>
          <w:b/>
          <w:bCs/>
          <w:u w:val="single"/>
        </w:rPr>
      </w:pPr>
      <w:proofErr w:type="spellStart"/>
      <w:r w:rsidRPr="002B5B9E">
        <w:rPr>
          <w:rFonts w:ascii="Arial" w:hAnsi="Arial" w:cs="Arial"/>
          <w:b/>
          <w:bCs/>
          <w:u w:val="single"/>
        </w:rPr>
        <w:t>Criterii</w:t>
      </w:r>
      <w:proofErr w:type="spellEnd"/>
      <w:r w:rsidRPr="002B5B9E">
        <w:rPr>
          <w:rFonts w:ascii="Arial" w:hAnsi="Arial" w:cs="Arial"/>
          <w:b/>
          <w:bCs/>
          <w:u w:val="single"/>
        </w:rPr>
        <w:t xml:space="preserve"> de </w:t>
      </w:r>
      <w:proofErr w:type="spellStart"/>
      <w:r w:rsidRPr="002B5B9E">
        <w:rPr>
          <w:rFonts w:ascii="Arial" w:hAnsi="Arial" w:cs="Arial"/>
          <w:b/>
          <w:bCs/>
          <w:u w:val="single"/>
        </w:rPr>
        <w:t>selecție</w:t>
      </w:r>
      <w:proofErr w:type="spellEnd"/>
    </w:p>
    <w:p w:rsidR="002B5B9E" w:rsidRPr="002B5B9E" w:rsidRDefault="002B5B9E" w:rsidP="002B5B9E">
      <w:pPr>
        <w:autoSpaceDE w:val="0"/>
        <w:autoSpaceDN w:val="0"/>
        <w:adjustRightInd w:val="0"/>
        <w:spacing w:after="0"/>
        <w:jc w:val="both"/>
        <w:rPr>
          <w:rFonts w:ascii="Arial" w:hAnsi="Arial" w:cs="Arial"/>
        </w:rPr>
      </w:pPr>
      <w:r w:rsidRPr="002B5B9E">
        <w:rPr>
          <w:rFonts w:ascii="Arial" w:hAnsi="Arial" w:cs="Arial"/>
        </w:rPr>
        <w:t xml:space="preserve">- </w:t>
      </w:r>
      <w:proofErr w:type="spellStart"/>
      <w:r w:rsidRPr="002B5B9E">
        <w:rPr>
          <w:rFonts w:ascii="Arial" w:hAnsi="Arial" w:cs="Arial"/>
        </w:rPr>
        <w:t>Principiul</w:t>
      </w:r>
      <w:proofErr w:type="spellEnd"/>
      <w:r w:rsidRPr="002B5B9E">
        <w:rPr>
          <w:rFonts w:ascii="Arial" w:hAnsi="Arial" w:cs="Arial"/>
        </w:rPr>
        <w:t xml:space="preserve"> </w:t>
      </w:r>
      <w:proofErr w:type="spellStart"/>
      <w:r w:rsidRPr="002B5B9E">
        <w:rPr>
          <w:rFonts w:ascii="Arial" w:hAnsi="Arial" w:cs="Arial"/>
        </w:rPr>
        <w:t>comasării</w:t>
      </w:r>
      <w:proofErr w:type="spellEnd"/>
      <w:r w:rsidRPr="002B5B9E">
        <w:rPr>
          <w:rFonts w:ascii="Arial" w:hAnsi="Arial" w:cs="Arial"/>
        </w:rPr>
        <w:t xml:space="preserve"> </w:t>
      </w:r>
      <w:proofErr w:type="spellStart"/>
      <w:r w:rsidRPr="002B5B9E">
        <w:rPr>
          <w:rFonts w:ascii="Arial" w:hAnsi="Arial" w:cs="Arial"/>
        </w:rPr>
        <w:t>exploatațiilor</w:t>
      </w:r>
      <w:proofErr w:type="spellEnd"/>
      <w:r w:rsidRPr="002B5B9E">
        <w:rPr>
          <w:rFonts w:ascii="Arial" w:hAnsi="Arial" w:cs="Arial"/>
        </w:rPr>
        <w:t xml:space="preserve">, </w:t>
      </w:r>
      <w:proofErr w:type="spellStart"/>
      <w:r w:rsidRPr="002B5B9E">
        <w:rPr>
          <w:rFonts w:ascii="Arial" w:hAnsi="Arial" w:cs="Arial"/>
        </w:rPr>
        <w:t>având</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vedere</w:t>
      </w:r>
      <w:proofErr w:type="spellEnd"/>
      <w:r w:rsidRPr="002B5B9E">
        <w:rPr>
          <w:rFonts w:ascii="Arial" w:hAnsi="Arial" w:cs="Arial"/>
        </w:rPr>
        <w:t xml:space="preserve"> </w:t>
      </w:r>
      <w:proofErr w:type="spellStart"/>
      <w:r w:rsidRPr="002B5B9E">
        <w:rPr>
          <w:rFonts w:ascii="Arial" w:hAnsi="Arial" w:cs="Arial"/>
        </w:rPr>
        <w:t>numărul</w:t>
      </w:r>
      <w:proofErr w:type="spellEnd"/>
      <w:r w:rsidRPr="002B5B9E">
        <w:rPr>
          <w:rFonts w:ascii="Arial" w:hAnsi="Arial" w:cs="Arial"/>
        </w:rPr>
        <w:t xml:space="preserve"> </w:t>
      </w:r>
      <w:proofErr w:type="spellStart"/>
      <w:r w:rsidRPr="002B5B9E">
        <w:rPr>
          <w:rFonts w:ascii="Arial" w:hAnsi="Arial" w:cs="Arial"/>
        </w:rPr>
        <w:t>exploatațiilor</w:t>
      </w:r>
      <w:proofErr w:type="spellEnd"/>
      <w:r w:rsidRPr="002B5B9E">
        <w:rPr>
          <w:rFonts w:ascii="Arial" w:hAnsi="Arial" w:cs="Arial"/>
        </w:rPr>
        <w:t xml:space="preserve"> </w:t>
      </w:r>
      <w:proofErr w:type="spellStart"/>
      <w:r w:rsidRPr="002B5B9E">
        <w:rPr>
          <w:rFonts w:ascii="Arial" w:hAnsi="Arial" w:cs="Arial"/>
        </w:rPr>
        <w:t>preluate</w:t>
      </w:r>
      <w:proofErr w:type="spellEnd"/>
      <w:r w:rsidRPr="002B5B9E">
        <w:rPr>
          <w:rFonts w:ascii="Arial" w:hAnsi="Arial" w:cs="Arial"/>
        </w:rPr>
        <w:t xml:space="preserve"> integral; </w:t>
      </w:r>
    </w:p>
    <w:p w:rsidR="002B5B9E" w:rsidRPr="002B5B9E" w:rsidRDefault="002B5B9E" w:rsidP="002B5B9E">
      <w:pPr>
        <w:autoSpaceDE w:val="0"/>
        <w:autoSpaceDN w:val="0"/>
        <w:adjustRightInd w:val="0"/>
        <w:spacing w:after="0"/>
        <w:jc w:val="both"/>
        <w:rPr>
          <w:rFonts w:ascii="Arial" w:hAnsi="Arial" w:cs="Arial"/>
        </w:rPr>
      </w:pPr>
      <w:r w:rsidRPr="002B5B9E">
        <w:rPr>
          <w:rFonts w:ascii="Arial" w:hAnsi="Arial" w:cs="Arial"/>
        </w:rPr>
        <w:t xml:space="preserve">- </w:t>
      </w:r>
      <w:proofErr w:type="spellStart"/>
      <w:r w:rsidRPr="002B5B9E">
        <w:rPr>
          <w:rFonts w:ascii="Arial" w:hAnsi="Arial" w:cs="Arial"/>
        </w:rPr>
        <w:t>Principiul</w:t>
      </w:r>
      <w:proofErr w:type="spellEnd"/>
      <w:r w:rsidRPr="002B5B9E">
        <w:rPr>
          <w:rFonts w:ascii="Arial" w:hAnsi="Arial" w:cs="Arial"/>
        </w:rPr>
        <w:t xml:space="preserve"> </w:t>
      </w:r>
      <w:proofErr w:type="spellStart"/>
      <w:r w:rsidRPr="002B5B9E">
        <w:rPr>
          <w:rFonts w:ascii="Arial" w:hAnsi="Arial" w:cs="Arial"/>
        </w:rPr>
        <w:t>nivelului</w:t>
      </w:r>
      <w:proofErr w:type="spellEnd"/>
      <w:r w:rsidRPr="002B5B9E">
        <w:rPr>
          <w:rFonts w:ascii="Arial" w:hAnsi="Arial" w:cs="Arial"/>
        </w:rPr>
        <w:t xml:space="preserve"> de </w:t>
      </w:r>
      <w:proofErr w:type="spellStart"/>
      <w:r w:rsidRPr="002B5B9E">
        <w:rPr>
          <w:rFonts w:ascii="Arial" w:hAnsi="Arial" w:cs="Arial"/>
        </w:rPr>
        <w:t>calificare</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domeniul</w:t>
      </w:r>
      <w:proofErr w:type="spellEnd"/>
      <w:r w:rsidRPr="002B5B9E">
        <w:rPr>
          <w:rFonts w:ascii="Arial" w:hAnsi="Arial" w:cs="Arial"/>
        </w:rPr>
        <w:t xml:space="preserve"> </w:t>
      </w:r>
      <w:proofErr w:type="spellStart"/>
      <w:r w:rsidRPr="002B5B9E">
        <w:rPr>
          <w:rFonts w:ascii="Arial" w:hAnsi="Arial" w:cs="Arial"/>
        </w:rPr>
        <w:t>agricol</w:t>
      </w:r>
      <w:proofErr w:type="spellEnd"/>
      <w:r w:rsidRPr="002B5B9E">
        <w:rPr>
          <w:rFonts w:ascii="Arial" w:hAnsi="Arial" w:cs="Arial"/>
        </w:rPr>
        <w:t xml:space="preserve">; </w:t>
      </w:r>
    </w:p>
    <w:p w:rsidR="002B5B9E" w:rsidRPr="002B5B9E" w:rsidRDefault="002B5B9E" w:rsidP="002B5B9E">
      <w:pPr>
        <w:autoSpaceDE w:val="0"/>
        <w:autoSpaceDN w:val="0"/>
        <w:adjustRightInd w:val="0"/>
        <w:spacing w:after="0"/>
        <w:jc w:val="both"/>
        <w:rPr>
          <w:rFonts w:ascii="Arial" w:hAnsi="Arial" w:cs="Arial"/>
        </w:rPr>
      </w:pPr>
      <w:r w:rsidRPr="002B5B9E">
        <w:rPr>
          <w:rFonts w:ascii="Arial" w:hAnsi="Arial" w:cs="Arial"/>
        </w:rPr>
        <w:t xml:space="preserve">- </w:t>
      </w:r>
      <w:proofErr w:type="spellStart"/>
      <w:r w:rsidRPr="002B5B9E">
        <w:rPr>
          <w:rFonts w:ascii="Arial" w:hAnsi="Arial" w:cs="Arial"/>
        </w:rPr>
        <w:t>Principiul</w:t>
      </w:r>
      <w:proofErr w:type="spellEnd"/>
      <w:r w:rsidRPr="002B5B9E">
        <w:rPr>
          <w:rFonts w:ascii="Arial" w:hAnsi="Arial" w:cs="Arial"/>
        </w:rPr>
        <w:t xml:space="preserve"> </w:t>
      </w:r>
      <w:proofErr w:type="spellStart"/>
      <w:r w:rsidRPr="002B5B9E">
        <w:rPr>
          <w:rFonts w:ascii="Arial" w:hAnsi="Arial" w:cs="Arial"/>
        </w:rPr>
        <w:t>sectorului</w:t>
      </w:r>
      <w:proofErr w:type="spellEnd"/>
      <w:r w:rsidRPr="002B5B9E">
        <w:rPr>
          <w:rFonts w:ascii="Arial" w:hAnsi="Arial" w:cs="Arial"/>
        </w:rPr>
        <w:t xml:space="preserve"> </w:t>
      </w:r>
      <w:proofErr w:type="spellStart"/>
      <w:r w:rsidRPr="002B5B9E">
        <w:rPr>
          <w:rFonts w:ascii="Arial" w:hAnsi="Arial" w:cs="Arial"/>
        </w:rPr>
        <w:t>prioritar</w:t>
      </w:r>
      <w:proofErr w:type="spellEnd"/>
      <w:r w:rsidRPr="002B5B9E">
        <w:rPr>
          <w:rFonts w:ascii="Arial" w:hAnsi="Arial" w:cs="Arial"/>
        </w:rPr>
        <w:t xml:space="preserve"> care </w:t>
      </w:r>
      <w:proofErr w:type="spellStart"/>
      <w:r w:rsidRPr="002B5B9E">
        <w:rPr>
          <w:rFonts w:ascii="Arial" w:hAnsi="Arial" w:cs="Arial"/>
        </w:rPr>
        <w:t>vizează</w:t>
      </w:r>
      <w:proofErr w:type="spellEnd"/>
      <w:r w:rsidRPr="002B5B9E">
        <w:rPr>
          <w:rFonts w:ascii="Arial" w:hAnsi="Arial" w:cs="Arial"/>
        </w:rPr>
        <w:t xml:space="preserve"> </w:t>
      </w:r>
      <w:proofErr w:type="spellStart"/>
      <w:r w:rsidRPr="002B5B9E">
        <w:rPr>
          <w:rFonts w:ascii="Arial" w:hAnsi="Arial" w:cs="Arial"/>
        </w:rPr>
        <w:t>sectorul</w:t>
      </w:r>
      <w:proofErr w:type="spellEnd"/>
      <w:r w:rsidRPr="002B5B9E">
        <w:rPr>
          <w:rFonts w:ascii="Arial" w:hAnsi="Arial" w:cs="Arial"/>
        </w:rPr>
        <w:t xml:space="preserve"> </w:t>
      </w:r>
      <w:proofErr w:type="spellStart"/>
      <w:r w:rsidRPr="002B5B9E">
        <w:rPr>
          <w:rFonts w:ascii="Arial" w:hAnsi="Arial" w:cs="Arial"/>
        </w:rPr>
        <w:t>zootehnic</w:t>
      </w:r>
      <w:proofErr w:type="spellEnd"/>
      <w:r w:rsidRPr="002B5B9E">
        <w:rPr>
          <w:rFonts w:ascii="Arial" w:hAnsi="Arial" w:cs="Arial"/>
        </w:rPr>
        <w:t xml:space="preserve"> (bovine, </w:t>
      </w:r>
      <w:proofErr w:type="spellStart"/>
      <w:r w:rsidRPr="002B5B9E">
        <w:rPr>
          <w:rFonts w:ascii="Arial" w:hAnsi="Arial" w:cs="Arial"/>
        </w:rPr>
        <w:t>apicultură</w:t>
      </w:r>
      <w:proofErr w:type="spellEnd"/>
      <w:r w:rsidRPr="002B5B9E">
        <w:rPr>
          <w:rFonts w:ascii="Arial" w:hAnsi="Arial" w:cs="Arial"/>
        </w:rPr>
        <w:t xml:space="preserve">, ovine </w:t>
      </w:r>
      <w:proofErr w:type="spellStart"/>
      <w:r w:rsidRPr="002B5B9E">
        <w:rPr>
          <w:rFonts w:ascii="Arial" w:hAnsi="Arial" w:cs="Arial"/>
        </w:rPr>
        <w:t>și</w:t>
      </w:r>
      <w:proofErr w:type="spellEnd"/>
      <w:r w:rsidRPr="002B5B9E">
        <w:rPr>
          <w:rFonts w:ascii="Arial" w:hAnsi="Arial" w:cs="Arial"/>
        </w:rPr>
        <w:t xml:space="preserve"> caprine) </w:t>
      </w:r>
      <w:proofErr w:type="spellStart"/>
      <w:r w:rsidRPr="002B5B9E">
        <w:rPr>
          <w:rFonts w:ascii="Arial" w:hAnsi="Arial" w:cs="Arial"/>
        </w:rPr>
        <w:t>și</w:t>
      </w:r>
      <w:proofErr w:type="spellEnd"/>
      <w:r w:rsidRPr="002B5B9E">
        <w:rPr>
          <w:rFonts w:ascii="Arial" w:hAnsi="Arial" w:cs="Arial"/>
        </w:rPr>
        <w:t xml:space="preserve"> vegetal (</w:t>
      </w:r>
      <w:proofErr w:type="spellStart"/>
      <w:r w:rsidRPr="002B5B9E">
        <w:rPr>
          <w:rFonts w:ascii="Arial" w:hAnsi="Arial" w:cs="Arial"/>
        </w:rPr>
        <w:t>legumicultura</w:t>
      </w:r>
      <w:proofErr w:type="spellEnd"/>
      <w:r w:rsidRPr="002B5B9E">
        <w:rPr>
          <w:rFonts w:ascii="Arial" w:hAnsi="Arial" w:cs="Arial"/>
        </w:rPr>
        <w:t xml:space="preserve">, </w:t>
      </w:r>
      <w:proofErr w:type="spellStart"/>
      <w:r w:rsidRPr="002B5B9E">
        <w:rPr>
          <w:rFonts w:ascii="Arial" w:hAnsi="Arial" w:cs="Arial"/>
        </w:rPr>
        <w:t>inclusiv</w:t>
      </w:r>
      <w:proofErr w:type="spellEnd"/>
      <w:r w:rsidRPr="002B5B9E">
        <w:rPr>
          <w:rFonts w:ascii="Arial" w:hAnsi="Arial" w:cs="Arial"/>
        </w:rPr>
        <w:t xml:space="preserve"> </w:t>
      </w:r>
      <w:proofErr w:type="spellStart"/>
      <w:r w:rsidRPr="002B5B9E">
        <w:rPr>
          <w:rFonts w:ascii="Arial" w:hAnsi="Arial" w:cs="Arial"/>
        </w:rPr>
        <w:t>producţia</w:t>
      </w:r>
      <w:proofErr w:type="spellEnd"/>
      <w:r w:rsidRPr="002B5B9E">
        <w:rPr>
          <w:rFonts w:ascii="Arial" w:hAnsi="Arial" w:cs="Arial"/>
        </w:rPr>
        <w:t xml:space="preserve"> de material </w:t>
      </w:r>
      <w:proofErr w:type="spellStart"/>
      <w:r w:rsidRPr="002B5B9E">
        <w:rPr>
          <w:rFonts w:ascii="Arial" w:hAnsi="Arial" w:cs="Arial"/>
        </w:rPr>
        <w:t>săditor</w:t>
      </w:r>
      <w:proofErr w:type="spellEnd"/>
      <w:r w:rsidRPr="002B5B9E">
        <w:rPr>
          <w:rFonts w:ascii="Arial" w:hAnsi="Arial" w:cs="Arial"/>
        </w:rPr>
        <w:t xml:space="preserve">, </w:t>
      </w:r>
      <w:proofErr w:type="spellStart"/>
      <w:r w:rsidRPr="002B5B9E">
        <w:rPr>
          <w:rFonts w:ascii="Arial" w:hAnsi="Arial" w:cs="Arial"/>
        </w:rPr>
        <w:t>pomicultură</w:t>
      </w:r>
      <w:proofErr w:type="spellEnd"/>
      <w:r w:rsidRPr="002B5B9E">
        <w:rPr>
          <w:rFonts w:ascii="Arial" w:hAnsi="Arial" w:cs="Arial"/>
        </w:rPr>
        <w:t xml:space="preserve"> </w:t>
      </w:r>
      <w:proofErr w:type="spellStart"/>
      <w:r w:rsidRPr="002B5B9E">
        <w:rPr>
          <w:rFonts w:ascii="Arial" w:hAnsi="Arial" w:cs="Arial"/>
        </w:rPr>
        <w:t>și</w:t>
      </w:r>
      <w:proofErr w:type="spellEnd"/>
      <w:r w:rsidRPr="002B5B9E">
        <w:rPr>
          <w:rFonts w:ascii="Arial" w:hAnsi="Arial" w:cs="Arial"/>
        </w:rPr>
        <w:t xml:space="preserve"> </w:t>
      </w:r>
      <w:proofErr w:type="spellStart"/>
      <w:r w:rsidRPr="002B5B9E">
        <w:rPr>
          <w:rFonts w:ascii="Arial" w:hAnsi="Arial" w:cs="Arial"/>
        </w:rPr>
        <w:t>producția</w:t>
      </w:r>
      <w:proofErr w:type="spellEnd"/>
      <w:r w:rsidRPr="002B5B9E">
        <w:rPr>
          <w:rFonts w:ascii="Arial" w:hAnsi="Arial" w:cs="Arial"/>
        </w:rPr>
        <w:t xml:space="preserve"> de </w:t>
      </w:r>
      <w:proofErr w:type="spellStart"/>
      <w:r w:rsidRPr="002B5B9E">
        <w:rPr>
          <w:rFonts w:ascii="Arial" w:hAnsi="Arial" w:cs="Arial"/>
        </w:rPr>
        <w:t>seminţe</w:t>
      </w:r>
      <w:proofErr w:type="spellEnd"/>
      <w:r w:rsidRPr="002B5B9E">
        <w:rPr>
          <w:rFonts w:ascii="Arial" w:hAnsi="Arial" w:cs="Arial"/>
        </w:rPr>
        <w:t xml:space="preserve">); </w:t>
      </w:r>
    </w:p>
    <w:p w:rsidR="002B5B9E" w:rsidRPr="002B5B9E" w:rsidRDefault="002B5B9E" w:rsidP="002B5B9E">
      <w:pPr>
        <w:autoSpaceDE w:val="0"/>
        <w:autoSpaceDN w:val="0"/>
        <w:adjustRightInd w:val="0"/>
        <w:spacing w:after="0"/>
        <w:jc w:val="both"/>
        <w:rPr>
          <w:rFonts w:ascii="Arial" w:hAnsi="Arial" w:cs="Arial"/>
        </w:rPr>
      </w:pPr>
      <w:r w:rsidRPr="002B5B9E">
        <w:rPr>
          <w:rFonts w:ascii="Arial" w:hAnsi="Arial" w:cs="Arial"/>
        </w:rPr>
        <w:t xml:space="preserve">- </w:t>
      </w:r>
      <w:proofErr w:type="spellStart"/>
      <w:r w:rsidRPr="002B5B9E">
        <w:rPr>
          <w:rFonts w:ascii="Arial" w:hAnsi="Arial" w:cs="Arial"/>
        </w:rPr>
        <w:t>Principiul</w:t>
      </w:r>
      <w:proofErr w:type="spellEnd"/>
      <w:r w:rsidRPr="002B5B9E">
        <w:rPr>
          <w:rFonts w:ascii="Arial" w:hAnsi="Arial" w:cs="Arial"/>
        </w:rPr>
        <w:t xml:space="preserve"> </w:t>
      </w:r>
      <w:proofErr w:type="spellStart"/>
      <w:r w:rsidRPr="002B5B9E">
        <w:rPr>
          <w:rFonts w:ascii="Arial" w:hAnsi="Arial" w:cs="Arial"/>
        </w:rPr>
        <w:t>potențialului</w:t>
      </w:r>
      <w:proofErr w:type="spellEnd"/>
      <w:r w:rsidRPr="002B5B9E">
        <w:rPr>
          <w:rFonts w:ascii="Arial" w:hAnsi="Arial" w:cs="Arial"/>
        </w:rPr>
        <w:t xml:space="preserve"> </w:t>
      </w:r>
      <w:proofErr w:type="spellStart"/>
      <w:r w:rsidRPr="002B5B9E">
        <w:rPr>
          <w:rFonts w:ascii="Arial" w:hAnsi="Arial" w:cs="Arial"/>
        </w:rPr>
        <w:t>agricol</w:t>
      </w:r>
      <w:proofErr w:type="spellEnd"/>
      <w:r w:rsidRPr="002B5B9E">
        <w:rPr>
          <w:rFonts w:ascii="Arial" w:hAnsi="Arial" w:cs="Arial"/>
        </w:rPr>
        <w:t xml:space="preserve"> care </w:t>
      </w:r>
      <w:proofErr w:type="spellStart"/>
      <w:r w:rsidRPr="002B5B9E">
        <w:rPr>
          <w:rFonts w:ascii="Arial" w:hAnsi="Arial" w:cs="Arial"/>
        </w:rPr>
        <w:t>vizează</w:t>
      </w:r>
      <w:proofErr w:type="spellEnd"/>
      <w:r w:rsidRPr="002B5B9E">
        <w:rPr>
          <w:rFonts w:ascii="Arial" w:hAnsi="Arial" w:cs="Arial"/>
        </w:rPr>
        <w:t xml:space="preserve"> </w:t>
      </w:r>
      <w:proofErr w:type="spellStart"/>
      <w:r w:rsidRPr="002B5B9E">
        <w:rPr>
          <w:rFonts w:ascii="Arial" w:hAnsi="Arial" w:cs="Arial"/>
        </w:rPr>
        <w:t>zonele</w:t>
      </w:r>
      <w:proofErr w:type="spellEnd"/>
      <w:r w:rsidRPr="002B5B9E">
        <w:rPr>
          <w:rFonts w:ascii="Arial" w:hAnsi="Arial" w:cs="Arial"/>
        </w:rPr>
        <w:t xml:space="preserve"> cu </w:t>
      </w:r>
      <w:proofErr w:type="spellStart"/>
      <w:r w:rsidRPr="002B5B9E">
        <w:rPr>
          <w:rFonts w:ascii="Arial" w:hAnsi="Arial" w:cs="Arial"/>
        </w:rPr>
        <w:t>potențial</w:t>
      </w:r>
      <w:proofErr w:type="spellEnd"/>
      <w:r w:rsidRPr="002B5B9E">
        <w:rPr>
          <w:rFonts w:ascii="Arial" w:hAnsi="Arial" w:cs="Arial"/>
        </w:rPr>
        <w:t xml:space="preserve"> determinate </w:t>
      </w: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baza</w:t>
      </w:r>
      <w:proofErr w:type="spellEnd"/>
      <w:r w:rsidRPr="002B5B9E">
        <w:rPr>
          <w:rFonts w:ascii="Arial" w:hAnsi="Arial" w:cs="Arial"/>
        </w:rPr>
        <w:t xml:space="preserve"> </w:t>
      </w:r>
      <w:proofErr w:type="spellStart"/>
      <w:r w:rsidRPr="002B5B9E">
        <w:rPr>
          <w:rFonts w:ascii="Arial" w:hAnsi="Arial" w:cs="Arial"/>
        </w:rPr>
        <w:t>studiilor</w:t>
      </w:r>
      <w:proofErr w:type="spellEnd"/>
      <w:r w:rsidRPr="002B5B9E">
        <w:rPr>
          <w:rFonts w:ascii="Arial" w:hAnsi="Arial" w:cs="Arial"/>
        </w:rPr>
        <w:t xml:space="preserve"> de </w:t>
      </w:r>
      <w:proofErr w:type="spellStart"/>
      <w:r w:rsidRPr="002B5B9E">
        <w:rPr>
          <w:rFonts w:ascii="Arial" w:hAnsi="Arial" w:cs="Arial"/>
        </w:rPr>
        <w:t>specialitate</w:t>
      </w:r>
      <w:proofErr w:type="spellEnd"/>
      <w:r w:rsidRPr="002B5B9E">
        <w:rPr>
          <w:rFonts w:ascii="Arial" w:hAnsi="Arial" w:cs="Arial"/>
        </w:rPr>
        <w:t xml:space="preserve">; </w:t>
      </w:r>
    </w:p>
    <w:p w:rsidR="002B5B9E" w:rsidRPr="002B5B9E" w:rsidRDefault="002B5B9E" w:rsidP="002B5B9E">
      <w:pPr>
        <w:autoSpaceDE w:val="0"/>
        <w:autoSpaceDN w:val="0"/>
        <w:adjustRightInd w:val="0"/>
        <w:spacing w:after="0"/>
        <w:jc w:val="both"/>
        <w:rPr>
          <w:rFonts w:ascii="Arial" w:hAnsi="Arial" w:cs="Arial"/>
        </w:rPr>
      </w:pPr>
      <w:r w:rsidRPr="002B5B9E">
        <w:rPr>
          <w:rFonts w:ascii="Arial" w:hAnsi="Arial" w:cs="Arial"/>
        </w:rPr>
        <w:t xml:space="preserve">- </w:t>
      </w:r>
      <w:proofErr w:type="spellStart"/>
      <w:r w:rsidRPr="002B5B9E">
        <w:rPr>
          <w:rFonts w:ascii="Arial" w:hAnsi="Arial" w:cs="Arial"/>
        </w:rPr>
        <w:t>Principiul</w:t>
      </w:r>
      <w:proofErr w:type="spellEnd"/>
      <w:r w:rsidRPr="002B5B9E">
        <w:rPr>
          <w:rFonts w:ascii="Arial" w:hAnsi="Arial" w:cs="Arial"/>
        </w:rPr>
        <w:t xml:space="preserve"> </w:t>
      </w:r>
      <w:proofErr w:type="spellStart"/>
      <w:r w:rsidRPr="002B5B9E">
        <w:rPr>
          <w:rFonts w:ascii="Arial" w:hAnsi="Arial" w:cs="Arial"/>
        </w:rPr>
        <w:t>raselor</w:t>
      </w:r>
      <w:proofErr w:type="spellEnd"/>
      <w:r w:rsidRPr="002B5B9E">
        <w:rPr>
          <w:rFonts w:ascii="Arial" w:hAnsi="Arial" w:cs="Arial"/>
        </w:rPr>
        <w:t xml:space="preserve">/ </w:t>
      </w:r>
      <w:proofErr w:type="spellStart"/>
      <w:r w:rsidRPr="002B5B9E">
        <w:rPr>
          <w:rFonts w:ascii="Arial" w:hAnsi="Arial" w:cs="Arial"/>
        </w:rPr>
        <w:t>soiurilor</w:t>
      </w:r>
      <w:proofErr w:type="spellEnd"/>
      <w:r w:rsidRPr="002B5B9E">
        <w:rPr>
          <w:rFonts w:ascii="Arial" w:hAnsi="Arial" w:cs="Arial"/>
        </w:rPr>
        <w:t xml:space="preserve"> </w:t>
      </w:r>
      <w:proofErr w:type="spellStart"/>
      <w:r w:rsidRPr="002B5B9E">
        <w:rPr>
          <w:rFonts w:ascii="Arial" w:hAnsi="Arial" w:cs="Arial"/>
        </w:rPr>
        <w:t>autohtone</w:t>
      </w:r>
      <w:proofErr w:type="spellEnd"/>
    </w:p>
    <w:p w:rsidR="002B5B9E" w:rsidRPr="002B5B9E" w:rsidRDefault="002B5B9E" w:rsidP="002B5B9E">
      <w:pPr>
        <w:autoSpaceDE w:val="0"/>
        <w:autoSpaceDN w:val="0"/>
        <w:adjustRightInd w:val="0"/>
        <w:spacing w:after="0"/>
        <w:jc w:val="both"/>
        <w:rPr>
          <w:rFonts w:ascii="Arial" w:hAnsi="Arial" w:cs="Arial"/>
        </w:rPr>
      </w:pPr>
      <w:r w:rsidRPr="002B5B9E">
        <w:rPr>
          <w:rFonts w:ascii="Arial" w:hAnsi="Arial" w:cs="Arial"/>
        </w:rPr>
        <w:t xml:space="preserve">- </w:t>
      </w:r>
      <w:proofErr w:type="spellStart"/>
      <w:r w:rsidRPr="002B5B9E">
        <w:rPr>
          <w:rFonts w:ascii="Arial" w:hAnsi="Arial" w:cs="Arial"/>
        </w:rPr>
        <w:t>Numar</w:t>
      </w:r>
      <w:proofErr w:type="spellEnd"/>
      <w:r w:rsidRPr="002B5B9E">
        <w:rPr>
          <w:rFonts w:ascii="Arial" w:hAnsi="Arial" w:cs="Arial"/>
        </w:rPr>
        <w:t xml:space="preserve"> de </w:t>
      </w:r>
      <w:proofErr w:type="spellStart"/>
      <w:r w:rsidRPr="002B5B9E">
        <w:rPr>
          <w:rFonts w:ascii="Arial" w:hAnsi="Arial" w:cs="Arial"/>
        </w:rPr>
        <w:t>locuri</w:t>
      </w:r>
      <w:proofErr w:type="spellEnd"/>
      <w:r w:rsidRPr="002B5B9E">
        <w:rPr>
          <w:rFonts w:ascii="Arial" w:hAnsi="Arial" w:cs="Arial"/>
        </w:rPr>
        <w:t xml:space="preserve"> de </w:t>
      </w:r>
      <w:proofErr w:type="spellStart"/>
      <w:r w:rsidRPr="002B5B9E">
        <w:rPr>
          <w:rFonts w:ascii="Arial" w:hAnsi="Arial" w:cs="Arial"/>
        </w:rPr>
        <w:t>munca</w:t>
      </w:r>
      <w:proofErr w:type="spellEnd"/>
      <w:r w:rsidRPr="002B5B9E">
        <w:rPr>
          <w:rFonts w:ascii="Arial" w:hAnsi="Arial" w:cs="Arial"/>
        </w:rPr>
        <w:t xml:space="preserve"> </w:t>
      </w:r>
      <w:proofErr w:type="spellStart"/>
      <w:r w:rsidRPr="002B5B9E">
        <w:rPr>
          <w:rFonts w:ascii="Arial" w:hAnsi="Arial" w:cs="Arial"/>
        </w:rPr>
        <w:t>nou</w:t>
      </w:r>
      <w:proofErr w:type="spellEnd"/>
      <w:r w:rsidRPr="002B5B9E">
        <w:rPr>
          <w:rFonts w:ascii="Arial" w:hAnsi="Arial" w:cs="Arial"/>
        </w:rPr>
        <w:t xml:space="preserve"> create (cu </w:t>
      </w:r>
      <w:proofErr w:type="spellStart"/>
      <w:r w:rsidRPr="002B5B9E">
        <w:rPr>
          <w:rFonts w:ascii="Arial" w:hAnsi="Arial" w:cs="Arial"/>
        </w:rPr>
        <w:t>norma</w:t>
      </w:r>
      <w:proofErr w:type="spellEnd"/>
      <w:r w:rsidRPr="002B5B9E">
        <w:rPr>
          <w:rFonts w:ascii="Arial" w:hAnsi="Arial" w:cs="Arial"/>
        </w:rPr>
        <w:t xml:space="preserve"> </w:t>
      </w:r>
      <w:proofErr w:type="spellStart"/>
      <w:r w:rsidRPr="002B5B9E">
        <w:rPr>
          <w:rFonts w:ascii="Arial" w:hAnsi="Arial" w:cs="Arial"/>
        </w:rPr>
        <w:t>intreaga</w:t>
      </w:r>
      <w:proofErr w:type="spellEnd"/>
      <w:r w:rsidRPr="002B5B9E">
        <w:rPr>
          <w:rFonts w:ascii="Arial" w:hAnsi="Arial" w:cs="Arial"/>
        </w:rPr>
        <w:t>)</w:t>
      </w:r>
    </w:p>
    <w:p w:rsidR="002B5B9E" w:rsidRPr="002B5B9E" w:rsidRDefault="002B5B9E" w:rsidP="002B5B9E">
      <w:pPr>
        <w:numPr>
          <w:ilvl w:val="0"/>
          <w:numId w:val="2"/>
        </w:numPr>
        <w:autoSpaceDE w:val="0"/>
        <w:autoSpaceDN w:val="0"/>
        <w:adjustRightInd w:val="0"/>
        <w:spacing w:after="0"/>
        <w:jc w:val="both"/>
        <w:rPr>
          <w:rFonts w:ascii="Arial" w:hAnsi="Arial" w:cs="Arial"/>
          <w:b/>
          <w:bCs/>
          <w:u w:val="single"/>
        </w:rPr>
      </w:pPr>
      <w:proofErr w:type="spellStart"/>
      <w:r w:rsidRPr="002B5B9E">
        <w:rPr>
          <w:rFonts w:ascii="Arial" w:hAnsi="Arial" w:cs="Arial"/>
          <w:b/>
          <w:bCs/>
          <w:u w:val="single"/>
        </w:rPr>
        <w:t>Sume</w:t>
      </w:r>
      <w:proofErr w:type="spellEnd"/>
      <w:r w:rsidRPr="002B5B9E">
        <w:rPr>
          <w:rFonts w:ascii="Arial" w:hAnsi="Arial" w:cs="Arial"/>
          <w:b/>
          <w:bCs/>
          <w:u w:val="single"/>
        </w:rPr>
        <w:t xml:space="preserve"> (</w:t>
      </w:r>
      <w:proofErr w:type="spellStart"/>
      <w:r w:rsidRPr="002B5B9E">
        <w:rPr>
          <w:rFonts w:ascii="Arial" w:hAnsi="Arial" w:cs="Arial"/>
          <w:b/>
          <w:bCs/>
          <w:u w:val="single"/>
        </w:rPr>
        <w:t>aplicabile</w:t>
      </w:r>
      <w:proofErr w:type="spellEnd"/>
      <w:r w:rsidRPr="002B5B9E">
        <w:rPr>
          <w:rFonts w:ascii="Arial" w:hAnsi="Arial" w:cs="Arial"/>
          <w:b/>
          <w:bCs/>
          <w:u w:val="single"/>
        </w:rPr>
        <w:t xml:space="preserve">) </w:t>
      </w:r>
      <w:proofErr w:type="spellStart"/>
      <w:r w:rsidRPr="002B5B9E">
        <w:rPr>
          <w:rFonts w:ascii="Arial" w:hAnsi="Arial" w:cs="Arial"/>
          <w:b/>
          <w:bCs/>
          <w:u w:val="single"/>
        </w:rPr>
        <w:t>și</w:t>
      </w:r>
      <w:proofErr w:type="spellEnd"/>
      <w:r w:rsidRPr="002B5B9E">
        <w:rPr>
          <w:rFonts w:ascii="Arial" w:hAnsi="Arial" w:cs="Arial"/>
          <w:b/>
          <w:bCs/>
          <w:u w:val="single"/>
        </w:rPr>
        <w:t xml:space="preserve"> rata </w:t>
      </w:r>
      <w:proofErr w:type="spellStart"/>
      <w:r w:rsidRPr="002B5B9E">
        <w:rPr>
          <w:rFonts w:ascii="Arial" w:hAnsi="Arial" w:cs="Arial"/>
          <w:b/>
          <w:bCs/>
          <w:u w:val="single"/>
        </w:rPr>
        <w:t>sprijinului</w:t>
      </w:r>
      <w:proofErr w:type="spellEnd"/>
    </w:p>
    <w:p w:rsidR="002B5B9E" w:rsidRPr="002B5B9E" w:rsidRDefault="002B5B9E" w:rsidP="002B5B9E">
      <w:pPr>
        <w:spacing w:after="0"/>
        <w:jc w:val="both"/>
        <w:rPr>
          <w:rFonts w:ascii="Arial" w:hAnsi="Arial" w:cs="Arial"/>
        </w:rPr>
      </w:pPr>
      <w:proofErr w:type="spellStart"/>
      <w:r w:rsidRPr="002B5B9E">
        <w:rPr>
          <w:rFonts w:ascii="Arial" w:hAnsi="Arial" w:cs="Arial"/>
          <w:bCs/>
        </w:rPr>
        <w:t>Sprijinul</w:t>
      </w:r>
      <w:proofErr w:type="spellEnd"/>
      <w:r w:rsidRPr="002B5B9E">
        <w:rPr>
          <w:rFonts w:ascii="Arial" w:hAnsi="Arial" w:cs="Arial"/>
          <w:bCs/>
        </w:rPr>
        <w:t xml:space="preserve"> public </w:t>
      </w:r>
      <w:proofErr w:type="spellStart"/>
      <w:r w:rsidRPr="002B5B9E">
        <w:rPr>
          <w:rFonts w:ascii="Arial" w:hAnsi="Arial" w:cs="Arial"/>
          <w:bCs/>
        </w:rPr>
        <w:t>nerambursabil</w:t>
      </w:r>
      <w:proofErr w:type="spellEnd"/>
      <w:r w:rsidRPr="002B5B9E">
        <w:rPr>
          <w:rFonts w:ascii="Arial" w:hAnsi="Arial" w:cs="Arial"/>
        </w:rPr>
        <w:t xml:space="preserve"> se </w:t>
      </w:r>
      <w:proofErr w:type="spellStart"/>
      <w:r w:rsidRPr="002B5B9E">
        <w:rPr>
          <w:rFonts w:ascii="Arial" w:hAnsi="Arial" w:cs="Arial"/>
        </w:rPr>
        <w:t>acordă</w:t>
      </w:r>
      <w:proofErr w:type="spellEnd"/>
      <w:r w:rsidRPr="002B5B9E">
        <w:rPr>
          <w:rFonts w:ascii="Arial" w:hAnsi="Arial" w:cs="Arial"/>
        </w:rPr>
        <w:t xml:space="preserve"> </w:t>
      </w:r>
      <w:proofErr w:type="spellStart"/>
      <w:r w:rsidRPr="002B5B9E">
        <w:rPr>
          <w:rFonts w:ascii="Arial" w:hAnsi="Arial" w:cs="Arial"/>
        </w:rPr>
        <w:t>pentru</w:t>
      </w:r>
      <w:proofErr w:type="spellEnd"/>
      <w:r w:rsidRPr="002B5B9E">
        <w:rPr>
          <w:rFonts w:ascii="Arial" w:hAnsi="Arial" w:cs="Arial"/>
        </w:rPr>
        <w:t xml:space="preserve"> o </w:t>
      </w:r>
      <w:proofErr w:type="spellStart"/>
      <w:r w:rsidRPr="002B5B9E">
        <w:rPr>
          <w:rFonts w:ascii="Arial" w:hAnsi="Arial" w:cs="Arial"/>
        </w:rPr>
        <w:t>perioadă</w:t>
      </w:r>
      <w:proofErr w:type="spellEnd"/>
      <w:r w:rsidRPr="002B5B9E">
        <w:rPr>
          <w:rFonts w:ascii="Arial" w:hAnsi="Arial" w:cs="Arial"/>
        </w:rPr>
        <w:t xml:space="preserve"> de maxim </w:t>
      </w:r>
      <w:proofErr w:type="spellStart"/>
      <w:r w:rsidRPr="002B5B9E">
        <w:rPr>
          <w:rFonts w:ascii="Arial" w:hAnsi="Arial" w:cs="Arial"/>
        </w:rPr>
        <w:t>trei</w:t>
      </w:r>
      <w:proofErr w:type="spellEnd"/>
      <w:r w:rsidRPr="002B5B9E">
        <w:rPr>
          <w:rFonts w:ascii="Arial" w:hAnsi="Arial" w:cs="Arial"/>
        </w:rPr>
        <w:t xml:space="preserve"> ani </w:t>
      </w:r>
      <w:proofErr w:type="spellStart"/>
      <w:r w:rsidRPr="002B5B9E">
        <w:rPr>
          <w:rFonts w:ascii="Arial" w:hAnsi="Arial" w:cs="Arial"/>
        </w:rPr>
        <w:t>si</w:t>
      </w:r>
      <w:proofErr w:type="spellEnd"/>
      <w:r w:rsidRPr="002B5B9E">
        <w:rPr>
          <w:rFonts w:ascii="Arial" w:hAnsi="Arial" w:cs="Arial"/>
        </w:rPr>
        <w:t xml:space="preserve"> </w:t>
      </w:r>
      <w:proofErr w:type="spellStart"/>
      <w:r w:rsidRPr="002B5B9E">
        <w:rPr>
          <w:rFonts w:ascii="Arial" w:hAnsi="Arial" w:cs="Arial"/>
        </w:rPr>
        <w:t>este</w:t>
      </w:r>
      <w:proofErr w:type="spellEnd"/>
      <w:r w:rsidRPr="002B5B9E">
        <w:rPr>
          <w:rFonts w:ascii="Arial" w:hAnsi="Arial" w:cs="Arial"/>
        </w:rPr>
        <w:t xml:space="preserve"> de:</w:t>
      </w:r>
    </w:p>
    <w:p w:rsidR="002B5B9E" w:rsidRPr="002B5B9E" w:rsidRDefault="002B5B9E" w:rsidP="002B5B9E">
      <w:pPr>
        <w:numPr>
          <w:ilvl w:val="0"/>
          <w:numId w:val="7"/>
        </w:numPr>
        <w:spacing w:after="0"/>
        <w:ind w:hanging="210"/>
        <w:jc w:val="both"/>
        <w:rPr>
          <w:rFonts w:ascii="Arial" w:hAnsi="Arial" w:cs="Arial"/>
        </w:rPr>
      </w:pPr>
      <w:r w:rsidRPr="002B5B9E">
        <w:rPr>
          <w:rFonts w:ascii="Arial" w:hAnsi="Arial" w:cs="Arial"/>
          <w:bCs/>
        </w:rPr>
        <w:t xml:space="preserve">50.000 de euro </w:t>
      </w:r>
      <w:proofErr w:type="spellStart"/>
      <w:r w:rsidRPr="002B5B9E">
        <w:rPr>
          <w:rFonts w:ascii="Arial" w:hAnsi="Arial" w:cs="Arial"/>
        </w:rPr>
        <w:t>pentru</w:t>
      </w:r>
      <w:proofErr w:type="spellEnd"/>
      <w:r w:rsidRPr="002B5B9E">
        <w:rPr>
          <w:rFonts w:ascii="Arial" w:hAnsi="Arial" w:cs="Arial"/>
        </w:rPr>
        <w:t xml:space="preserve"> </w:t>
      </w:r>
      <w:proofErr w:type="spellStart"/>
      <w:r w:rsidRPr="002B5B9E">
        <w:rPr>
          <w:rFonts w:ascii="Arial" w:hAnsi="Arial" w:cs="Arial"/>
        </w:rPr>
        <w:t>exploatațiile</w:t>
      </w:r>
      <w:proofErr w:type="spellEnd"/>
      <w:r w:rsidRPr="002B5B9E">
        <w:rPr>
          <w:rFonts w:ascii="Arial" w:hAnsi="Arial" w:cs="Arial"/>
        </w:rPr>
        <w:t xml:space="preserve"> </w:t>
      </w:r>
      <w:proofErr w:type="spellStart"/>
      <w:r w:rsidRPr="002B5B9E">
        <w:rPr>
          <w:rFonts w:ascii="Arial" w:hAnsi="Arial" w:cs="Arial"/>
        </w:rPr>
        <w:t>între</w:t>
      </w:r>
      <w:proofErr w:type="spellEnd"/>
      <w:r w:rsidRPr="002B5B9E">
        <w:rPr>
          <w:rFonts w:ascii="Arial" w:hAnsi="Arial" w:cs="Arial"/>
        </w:rPr>
        <w:t xml:space="preserve"> </w:t>
      </w:r>
      <w:r w:rsidRPr="002B5B9E">
        <w:rPr>
          <w:rFonts w:ascii="Arial" w:hAnsi="Arial" w:cs="Arial"/>
          <w:bCs/>
        </w:rPr>
        <w:t xml:space="preserve">30.000 SO </w:t>
      </w:r>
      <w:proofErr w:type="spellStart"/>
      <w:r w:rsidRPr="002B5B9E">
        <w:rPr>
          <w:rFonts w:ascii="Arial" w:hAnsi="Arial" w:cs="Arial"/>
          <w:bCs/>
        </w:rPr>
        <w:t>și</w:t>
      </w:r>
      <w:proofErr w:type="spellEnd"/>
      <w:r w:rsidRPr="002B5B9E">
        <w:rPr>
          <w:rFonts w:ascii="Arial" w:hAnsi="Arial" w:cs="Arial"/>
          <w:bCs/>
        </w:rPr>
        <w:t xml:space="preserve"> 50.000 SO;</w:t>
      </w:r>
    </w:p>
    <w:p w:rsidR="002B5B9E" w:rsidRPr="002B5B9E" w:rsidRDefault="002B5B9E" w:rsidP="002B5B9E">
      <w:pPr>
        <w:numPr>
          <w:ilvl w:val="0"/>
          <w:numId w:val="7"/>
        </w:numPr>
        <w:spacing w:after="0"/>
        <w:ind w:hanging="210"/>
        <w:jc w:val="both"/>
        <w:rPr>
          <w:rFonts w:ascii="Arial" w:hAnsi="Arial" w:cs="Arial"/>
        </w:rPr>
      </w:pPr>
      <w:r w:rsidRPr="002B5B9E">
        <w:rPr>
          <w:rFonts w:ascii="Arial" w:hAnsi="Arial" w:cs="Arial"/>
          <w:bCs/>
        </w:rPr>
        <w:t xml:space="preserve">40.000 de euro </w:t>
      </w:r>
      <w:proofErr w:type="spellStart"/>
      <w:r w:rsidRPr="002B5B9E">
        <w:rPr>
          <w:rFonts w:ascii="Arial" w:hAnsi="Arial" w:cs="Arial"/>
        </w:rPr>
        <w:t>pentru</w:t>
      </w:r>
      <w:proofErr w:type="spellEnd"/>
      <w:r w:rsidRPr="002B5B9E">
        <w:rPr>
          <w:rFonts w:ascii="Arial" w:hAnsi="Arial" w:cs="Arial"/>
        </w:rPr>
        <w:t xml:space="preserve"> </w:t>
      </w:r>
      <w:proofErr w:type="spellStart"/>
      <w:r w:rsidRPr="002B5B9E">
        <w:rPr>
          <w:rFonts w:ascii="Arial" w:hAnsi="Arial" w:cs="Arial"/>
        </w:rPr>
        <w:t>exploatațiile</w:t>
      </w:r>
      <w:proofErr w:type="spellEnd"/>
      <w:r w:rsidRPr="002B5B9E">
        <w:rPr>
          <w:rFonts w:ascii="Arial" w:hAnsi="Arial" w:cs="Arial"/>
        </w:rPr>
        <w:t xml:space="preserve"> </w:t>
      </w:r>
      <w:proofErr w:type="spellStart"/>
      <w:r w:rsidRPr="002B5B9E">
        <w:rPr>
          <w:rFonts w:ascii="Arial" w:hAnsi="Arial" w:cs="Arial"/>
        </w:rPr>
        <w:t>între</w:t>
      </w:r>
      <w:proofErr w:type="spellEnd"/>
      <w:r w:rsidRPr="002B5B9E">
        <w:rPr>
          <w:rFonts w:ascii="Arial" w:hAnsi="Arial" w:cs="Arial"/>
        </w:rPr>
        <w:t xml:space="preserve"> </w:t>
      </w:r>
      <w:r w:rsidRPr="002B5B9E">
        <w:rPr>
          <w:rFonts w:ascii="Arial" w:hAnsi="Arial" w:cs="Arial"/>
          <w:bCs/>
        </w:rPr>
        <w:t xml:space="preserve">12.000 SO </w:t>
      </w:r>
      <w:proofErr w:type="spellStart"/>
      <w:r w:rsidRPr="002B5B9E">
        <w:rPr>
          <w:rFonts w:ascii="Arial" w:hAnsi="Arial" w:cs="Arial"/>
          <w:bCs/>
        </w:rPr>
        <w:t>și</w:t>
      </w:r>
      <w:proofErr w:type="spellEnd"/>
      <w:r w:rsidRPr="002B5B9E">
        <w:rPr>
          <w:rFonts w:ascii="Arial" w:hAnsi="Arial" w:cs="Arial"/>
          <w:bCs/>
        </w:rPr>
        <w:t xml:space="preserve"> 29.999 SO.</w:t>
      </w:r>
    </w:p>
    <w:p w:rsidR="002B5B9E" w:rsidRPr="002B5B9E" w:rsidRDefault="002B5B9E" w:rsidP="002B5B9E">
      <w:pPr>
        <w:spacing w:after="0"/>
        <w:jc w:val="both"/>
        <w:rPr>
          <w:rFonts w:ascii="Arial" w:hAnsi="Arial" w:cs="Arial"/>
        </w:rPr>
      </w:pPr>
      <w:proofErr w:type="spellStart"/>
      <w:r w:rsidRPr="002B5B9E">
        <w:rPr>
          <w:rFonts w:ascii="Arial" w:hAnsi="Arial" w:cs="Arial"/>
        </w:rPr>
        <w:t>Sprijinul</w:t>
      </w:r>
      <w:proofErr w:type="spellEnd"/>
      <w:r w:rsidRPr="002B5B9E">
        <w:rPr>
          <w:rFonts w:ascii="Arial" w:hAnsi="Arial" w:cs="Arial"/>
        </w:rPr>
        <w:t xml:space="preserve"> </w:t>
      </w:r>
      <w:proofErr w:type="spellStart"/>
      <w:r w:rsidRPr="002B5B9E">
        <w:rPr>
          <w:rFonts w:ascii="Arial" w:hAnsi="Arial" w:cs="Arial"/>
        </w:rPr>
        <w:t>pentru</w:t>
      </w:r>
      <w:proofErr w:type="spellEnd"/>
      <w:r w:rsidRPr="002B5B9E">
        <w:rPr>
          <w:rFonts w:ascii="Arial" w:hAnsi="Arial" w:cs="Arial"/>
        </w:rPr>
        <w:t xml:space="preserve"> </w:t>
      </w:r>
      <w:proofErr w:type="spellStart"/>
      <w:r w:rsidRPr="002B5B9E">
        <w:rPr>
          <w:rFonts w:ascii="Arial" w:hAnsi="Arial" w:cs="Arial"/>
        </w:rPr>
        <w:t>instalarea</w:t>
      </w:r>
      <w:proofErr w:type="spellEnd"/>
      <w:r w:rsidRPr="002B5B9E">
        <w:rPr>
          <w:rFonts w:ascii="Arial" w:hAnsi="Arial" w:cs="Arial"/>
        </w:rPr>
        <w:t xml:space="preserve"> </w:t>
      </w:r>
      <w:proofErr w:type="spellStart"/>
      <w:r w:rsidRPr="002B5B9E">
        <w:rPr>
          <w:rFonts w:ascii="Arial" w:hAnsi="Arial" w:cs="Arial"/>
        </w:rPr>
        <w:t>tinerilor</w:t>
      </w:r>
      <w:proofErr w:type="spellEnd"/>
      <w:r w:rsidRPr="002B5B9E">
        <w:rPr>
          <w:rFonts w:ascii="Arial" w:hAnsi="Arial" w:cs="Arial"/>
        </w:rPr>
        <w:t xml:space="preserve"> </w:t>
      </w:r>
      <w:proofErr w:type="spellStart"/>
      <w:r w:rsidRPr="002B5B9E">
        <w:rPr>
          <w:rFonts w:ascii="Arial" w:hAnsi="Arial" w:cs="Arial"/>
        </w:rPr>
        <w:t>fermieri</w:t>
      </w:r>
      <w:proofErr w:type="spellEnd"/>
      <w:r w:rsidRPr="002B5B9E">
        <w:rPr>
          <w:rFonts w:ascii="Arial" w:hAnsi="Arial" w:cs="Arial"/>
        </w:rPr>
        <w:t xml:space="preserve"> se </w:t>
      </w:r>
      <w:proofErr w:type="spellStart"/>
      <w:r w:rsidRPr="002B5B9E">
        <w:rPr>
          <w:rFonts w:ascii="Arial" w:hAnsi="Arial" w:cs="Arial"/>
        </w:rPr>
        <w:t>va</w:t>
      </w:r>
      <w:proofErr w:type="spellEnd"/>
      <w:r w:rsidRPr="002B5B9E">
        <w:rPr>
          <w:rFonts w:ascii="Arial" w:hAnsi="Arial" w:cs="Arial"/>
        </w:rPr>
        <w:t xml:space="preserve"> </w:t>
      </w:r>
      <w:proofErr w:type="spellStart"/>
      <w:r w:rsidRPr="002B5B9E">
        <w:rPr>
          <w:rFonts w:ascii="Arial" w:hAnsi="Arial" w:cs="Arial"/>
        </w:rPr>
        <w:t>acorda</w:t>
      </w:r>
      <w:proofErr w:type="spellEnd"/>
      <w:r w:rsidRPr="002B5B9E">
        <w:rPr>
          <w:rFonts w:ascii="Arial" w:hAnsi="Arial" w:cs="Arial"/>
        </w:rPr>
        <w:t xml:space="preserve"> sub </w:t>
      </w:r>
      <w:proofErr w:type="spellStart"/>
      <w:r w:rsidRPr="002B5B9E">
        <w:rPr>
          <w:rFonts w:ascii="Arial" w:hAnsi="Arial" w:cs="Arial"/>
        </w:rPr>
        <w:t>formă</w:t>
      </w:r>
      <w:proofErr w:type="spellEnd"/>
      <w:r w:rsidRPr="002B5B9E">
        <w:rPr>
          <w:rFonts w:ascii="Arial" w:hAnsi="Arial" w:cs="Arial"/>
        </w:rPr>
        <w:t xml:space="preserve"> de </w:t>
      </w:r>
      <w:proofErr w:type="spellStart"/>
      <w:r w:rsidRPr="002B5B9E">
        <w:rPr>
          <w:rFonts w:ascii="Arial" w:hAnsi="Arial" w:cs="Arial"/>
        </w:rPr>
        <w:t>primă</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două</w:t>
      </w:r>
      <w:proofErr w:type="spellEnd"/>
      <w:r w:rsidRPr="002B5B9E">
        <w:rPr>
          <w:rFonts w:ascii="Arial" w:hAnsi="Arial" w:cs="Arial"/>
        </w:rPr>
        <w:t xml:space="preserve"> </w:t>
      </w:r>
      <w:proofErr w:type="spellStart"/>
      <w:r w:rsidRPr="002B5B9E">
        <w:rPr>
          <w:rFonts w:ascii="Arial" w:hAnsi="Arial" w:cs="Arial"/>
        </w:rPr>
        <w:t>tranșe</w:t>
      </w:r>
      <w:proofErr w:type="spellEnd"/>
      <w:r w:rsidRPr="002B5B9E">
        <w:rPr>
          <w:rFonts w:ascii="Arial" w:hAnsi="Arial" w:cs="Arial"/>
        </w:rPr>
        <w:t xml:space="preserve">, </w:t>
      </w:r>
      <w:proofErr w:type="spellStart"/>
      <w:r w:rsidRPr="002B5B9E">
        <w:rPr>
          <w:rFonts w:ascii="Arial" w:hAnsi="Arial" w:cs="Arial"/>
        </w:rPr>
        <w:t>astfel</w:t>
      </w:r>
      <w:proofErr w:type="spellEnd"/>
      <w:r w:rsidRPr="002B5B9E">
        <w:rPr>
          <w:rFonts w:ascii="Arial" w:hAnsi="Arial" w:cs="Arial"/>
        </w:rPr>
        <w:t>:</w:t>
      </w:r>
    </w:p>
    <w:p w:rsidR="002B5B9E" w:rsidRPr="002B5B9E" w:rsidRDefault="002B5B9E" w:rsidP="002B5B9E">
      <w:pPr>
        <w:numPr>
          <w:ilvl w:val="0"/>
          <w:numId w:val="8"/>
        </w:numPr>
        <w:spacing w:after="0"/>
        <w:ind w:hanging="210"/>
        <w:jc w:val="both"/>
        <w:rPr>
          <w:rFonts w:ascii="Arial" w:hAnsi="Arial" w:cs="Arial"/>
        </w:rPr>
      </w:pPr>
      <w:r w:rsidRPr="002B5B9E">
        <w:rPr>
          <w:rFonts w:ascii="Arial" w:hAnsi="Arial" w:cs="Arial"/>
        </w:rPr>
        <w:t xml:space="preserve">75% din </w:t>
      </w:r>
      <w:proofErr w:type="spellStart"/>
      <w:r w:rsidRPr="002B5B9E">
        <w:rPr>
          <w:rFonts w:ascii="Arial" w:hAnsi="Arial" w:cs="Arial"/>
        </w:rPr>
        <w:t>cuantumul</w:t>
      </w:r>
      <w:proofErr w:type="spellEnd"/>
      <w:r w:rsidRPr="002B5B9E">
        <w:rPr>
          <w:rFonts w:ascii="Arial" w:hAnsi="Arial" w:cs="Arial"/>
        </w:rPr>
        <w:t xml:space="preserve"> </w:t>
      </w:r>
      <w:proofErr w:type="spellStart"/>
      <w:r w:rsidRPr="002B5B9E">
        <w:rPr>
          <w:rFonts w:ascii="Arial" w:hAnsi="Arial" w:cs="Arial"/>
        </w:rPr>
        <w:t>sprijinului</w:t>
      </w:r>
      <w:proofErr w:type="spellEnd"/>
      <w:r w:rsidRPr="002B5B9E">
        <w:rPr>
          <w:rFonts w:ascii="Arial" w:hAnsi="Arial" w:cs="Arial"/>
        </w:rPr>
        <w:t xml:space="preserve"> la </w:t>
      </w:r>
      <w:proofErr w:type="spellStart"/>
      <w:r w:rsidRPr="002B5B9E">
        <w:rPr>
          <w:rFonts w:ascii="Arial" w:hAnsi="Arial" w:cs="Arial"/>
        </w:rPr>
        <w:t>semnarea</w:t>
      </w:r>
      <w:proofErr w:type="spellEnd"/>
      <w:r w:rsidRPr="002B5B9E">
        <w:rPr>
          <w:rFonts w:ascii="Arial" w:hAnsi="Arial" w:cs="Arial"/>
        </w:rPr>
        <w:t xml:space="preserve"> </w:t>
      </w:r>
      <w:proofErr w:type="spellStart"/>
      <w:r w:rsidRPr="002B5B9E">
        <w:rPr>
          <w:rFonts w:ascii="Arial" w:hAnsi="Arial" w:cs="Arial"/>
        </w:rPr>
        <w:t>deciziei</w:t>
      </w:r>
      <w:proofErr w:type="spellEnd"/>
      <w:r w:rsidRPr="002B5B9E">
        <w:rPr>
          <w:rFonts w:ascii="Arial" w:hAnsi="Arial" w:cs="Arial"/>
        </w:rPr>
        <w:t xml:space="preserve"> de </w:t>
      </w:r>
      <w:proofErr w:type="spellStart"/>
      <w:r w:rsidRPr="002B5B9E">
        <w:rPr>
          <w:rFonts w:ascii="Arial" w:hAnsi="Arial" w:cs="Arial"/>
        </w:rPr>
        <w:t>finanțare</w:t>
      </w:r>
      <w:proofErr w:type="spellEnd"/>
      <w:r w:rsidRPr="002B5B9E">
        <w:rPr>
          <w:rFonts w:ascii="Arial" w:hAnsi="Arial" w:cs="Arial"/>
        </w:rPr>
        <w:t>;</w:t>
      </w:r>
    </w:p>
    <w:p w:rsidR="002B5B9E" w:rsidRPr="002B5B9E" w:rsidRDefault="002B5B9E" w:rsidP="002B5B9E">
      <w:pPr>
        <w:numPr>
          <w:ilvl w:val="0"/>
          <w:numId w:val="8"/>
        </w:numPr>
        <w:spacing w:after="0"/>
        <w:ind w:hanging="210"/>
        <w:jc w:val="both"/>
        <w:rPr>
          <w:rFonts w:ascii="Arial" w:hAnsi="Arial" w:cs="Arial"/>
        </w:rPr>
      </w:pPr>
      <w:r w:rsidRPr="002B5B9E">
        <w:rPr>
          <w:rFonts w:ascii="Arial" w:hAnsi="Arial" w:cs="Arial"/>
        </w:rPr>
        <w:t xml:space="preserve">25% din </w:t>
      </w:r>
      <w:proofErr w:type="spellStart"/>
      <w:r w:rsidRPr="002B5B9E">
        <w:rPr>
          <w:rFonts w:ascii="Arial" w:hAnsi="Arial" w:cs="Arial"/>
        </w:rPr>
        <w:t>cuantumul</w:t>
      </w:r>
      <w:proofErr w:type="spellEnd"/>
      <w:r w:rsidRPr="002B5B9E">
        <w:rPr>
          <w:rFonts w:ascii="Arial" w:hAnsi="Arial" w:cs="Arial"/>
        </w:rPr>
        <w:t xml:space="preserve"> </w:t>
      </w:r>
      <w:proofErr w:type="spellStart"/>
      <w:r w:rsidRPr="002B5B9E">
        <w:rPr>
          <w:rFonts w:ascii="Arial" w:hAnsi="Arial" w:cs="Arial"/>
        </w:rPr>
        <w:t>sprijinului</w:t>
      </w:r>
      <w:proofErr w:type="spellEnd"/>
      <w:r w:rsidRPr="002B5B9E">
        <w:rPr>
          <w:rFonts w:ascii="Arial" w:hAnsi="Arial" w:cs="Arial"/>
        </w:rPr>
        <w:t xml:space="preserve"> se </w:t>
      </w:r>
      <w:proofErr w:type="spellStart"/>
      <w:r w:rsidRPr="002B5B9E">
        <w:rPr>
          <w:rFonts w:ascii="Arial" w:hAnsi="Arial" w:cs="Arial"/>
        </w:rPr>
        <w:t>va</w:t>
      </w:r>
      <w:proofErr w:type="spellEnd"/>
      <w:r w:rsidRPr="002B5B9E">
        <w:rPr>
          <w:rFonts w:ascii="Arial" w:hAnsi="Arial" w:cs="Arial"/>
        </w:rPr>
        <w:t xml:space="preserve"> </w:t>
      </w:r>
      <w:proofErr w:type="spellStart"/>
      <w:r w:rsidRPr="002B5B9E">
        <w:rPr>
          <w:rFonts w:ascii="Arial" w:hAnsi="Arial" w:cs="Arial"/>
        </w:rPr>
        <w:t>acorda</w:t>
      </w:r>
      <w:proofErr w:type="spellEnd"/>
      <w:r w:rsidRPr="002B5B9E">
        <w:rPr>
          <w:rFonts w:ascii="Arial" w:hAnsi="Arial" w:cs="Arial"/>
        </w:rPr>
        <w:t xml:space="preserve"> </w:t>
      </w:r>
      <w:proofErr w:type="spellStart"/>
      <w:r w:rsidRPr="002B5B9E">
        <w:rPr>
          <w:rFonts w:ascii="Arial" w:hAnsi="Arial" w:cs="Arial"/>
        </w:rPr>
        <w:t>în</w:t>
      </w:r>
      <w:proofErr w:type="spellEnd"/>
      <w:r w:rsidRPr="002B5B9E">
        <w:rPr>
          <w:rFonts w:ascii="Arial" w:hAnsi="Arial" w:cs="Arial"/>
        </w:rPr>
        <w:t xml:space="preserve"> </w:t>
      </w:r>
      <w:proofErr w:type="spellStart"/>
      <w:r w:rsidRPr="002B5B9E">
        <w:rPr>
          <w:rFonts w:ascii="Arial" w:hAnsi="Arial" w:cs="Arial"/>
        </w:rPr>
        <w:t>funcție</w:t>
      </w:r>
      <w:proofErr w:type="spellEnd"/>
      <w:r w:rsidRPr="002B5B9E">
        <w:rPr>
          <w:rFonts w:ascii="Arial" w:hAnsi="Arial" w:cs="Arial"/>
        </w:rPr>
        <w:t xml:space="preserve"> de </w:t>
      </w:r>
      <w:proofErr w:type="spellStart"/>
      <w:r w:rsidRPr="002B5B9E">
        <w:rPr>
          <w:rFonts w:ascii="Arial" w:hAnsi="Arial" w:cs="Arial"/>
        </w:rPr>
        <w:t>implementarea</w:t>
      </w:r>
      <w:proofErr w:type="spellEnd"/>
      <w:r w:rsidRPr="002B5B9E">
        <w:rPr>
          <w:rFonts w:ascii="Arial" w:hAnsi="Arial" w:cs="Arial"/>
        </w:rPr>
        <w:t xml:space="preserve"> </w:t>
      </w:r>
      <w:proofErr w:type="spellStart"/>
      <w:r w:rsidRPr="002B5B9E">
        <w:rPr>
          <w:rFonts w:ascii="Arial" w:hAnsi="Arial" w:cs="Arial"/>
        </w:rPr>
        <w:t>corectă</w:t>
      </w:r>
      <w:proofErr w:type="spellEnd"/>
      <w:r w:rsidRPr="002B5B9E">
        <w:rPr>
          <w:rFonts w:ascii="Arial" w:hAnsi="Arial" w:cs="Arial"/>
        </w:rPr>
        <w:t xml:space="preserve"> a</w:t>
      </w:r>
      <w:r>
        <w:rPr>
          <w:rFonts w:ascii="Arial" w:hAnsi="Arial" w:cs="Arial"/>
        </w:rPr>
        <w:t xml:space="preserve"> </w:t>
      </w:r>
      <w:bookmarkStart w:id="0" w:name="_GoBack"/>
      <w:bookmarkEnd w:id="0"/>
      <w:proofErr w:type="spellStart"/>
      <w:r w:rsidRPr="002B5B9E">
        <w:rPr>
          <w:rFonts w:ascii="Arial" w:hAnsi="Arial" w:cs="Arial"/>
        </w:rPr>
        <w:t>planului</w:t>
      </w:r>
      <w:proofErr w:type="spellEnd"/>
      <w:r w:rsidRPr="002B5B9E">
        <w:rPr>
          <w:rFonts w:ascii="Arial" w:hAnsi="Arial" w:cs="Arial"/>
        </w:rPr>
        <w:t xml:space="preserve"> de </w:t>
      </w:r>
      <w:proofErr w:type="spellStart"/>
      <w:r w:rsidRPr="002B5B9E">
        <w:rPr>
          <w:rFonts w:ascii="Arial" w:hAnsi="Arial" w:cs="Arial"/>
        </w:rPr>
        <w:t>afaceri</w:t>
      </w:r>
      <w:proofErr w:type="spellEnd"/>
      <w:r w:rsidRPr="002B5B9E">
        <w:rPr>
          <w:rFonts w:ascii="Arial" w:hAnsi="Arial" w:cs="Arial"/>
        </w:rPr>
        <w:t xml:space="preserve">, </w:t>
      </w:r>
      <w:proofErr w:type="spellStart"/>
      <w:r w:rsidRPr="002B5B9E">
        <w:rPr>
          <w:rFonts w:ascii="Arial" w:hAnsi="Arial" w:cs="Arial"/>
        </w:rPr>
        <w:t>fără</w:t>
      </w:r>
      <w:proofErr w:type="spellEnd"/>
      <w:r w:rsidRPr="002B5B9E">
        <w:rPr>
          <w:rFonts w:ascii="Arial" w:hAnsi="Arial" w:cs="Arial"/>
        </w:rPr>
        <w:t xml:space="preserve"> a </w:t>
      </w:r>
      <w:proofErr w:type="spellStart"/>
      <w:r w:rsidRPr="002B5B9E">
        <w:rPr>
          <w:rFonts w:ascii="Arial" w:hAnsi="Arial" w:cs="Arial"/>
        </w:rPr>
        <w:t>depăși</w:t>
      </w:r>
      <w:proofErr w:type="spellEnd"/>
      <w:r w:rsidRPr="002B5B9E">
        <w:rPr>
          <w:rFonts w:ascii="Arial" w:hAnsi="Arial" w:cs="Arial"/>
        </w:rPr>
        <w:t xml:space="preserve"> </w:t>
      </w:r>
      <w:proofErr w:type="spellStart"/>
      <w:r w:rsidRPr="002B5B9E">
        <w:rPr>
          <w:rFonts w:ascii="Arial" w:hAnsi="Arial" w:cs="Arial"/>
        </w:rPr>
        <w:t>trei</w:t>
      </w:r>
      <w:proofErr w:type="spellEnd"/>
      <w:r w:rsidRPr="002B5B9E">
        <w:rPr>
          <w:rFonts w:ascii="Arial" w:hAnsi="Arial" w:cs="Arial"/>
        </w:rPr>
        <w:t xml:space="preserve"> ani de la </w:t>
      </w:r>
      <w:proofErr w:type="spellStart"/>
      <w:r w:rsidRPr="002B5B9E">
        <w:rPr>
          <w:rFonts w:ascii="Arial" w:hAnsi="Arial" w:cs="Arial"/>
        </w:rPr>
        <w:t>semnarea</w:t>
      </w:r>
      <w:proofErr w:type="spellEnd"/>
      <w:r w:rsidRPr="002B5B9E">
        <w:rPr>
          <w:rFonts w:ascii="Arial" w:hAnsi="Arial" w:cs="Arial"/>
        </w:rPr>
        <w:t xml:space="preserve"> </w:t>
      </w:r>
      <w:proofErr w:type="spellStart"/>
      <w:r w:rsidRPr="002B5B9E">
        <w:rPr>
          <w:rFonts w:ascii="Arial" w:hAnsi="Arial" w:cs="Arial"/>
        </w:rPr>
        <w:t>deciziei</w:t>
      </w:r>
      <w:proofErr w:type="spellEnd"/>
      <w:r w:rsidRPr="002B5B9E">
        <w:rPr>
          <w:rFonts w:ascii="Arial" w:hAnsi="Arial" w:cs="Arial"/>
        </w:rPr>
        <w:t xml:space="preserve"> de </w:t>
      </w:r>
      <w:proofErr w:type="spellStart"/>
      <w:r w:rsidRPr="002B5B9E">
        <w:rPr>
          <w:rFonts w:ascii="Arial" w:hAnsi="Arial" w:cs="Arial"/>
        </w:rPr>
        <w:t>finanțare</w:t>
      </w:r>
      <w:proofErr w:type="spellEnd"/>
      <w:r w:rsidRPr="002B5B9E">
        <w:rPr>
          <w:rFonts w:ascii="Arial" w:hAnsi="Arial" w:cs="Arial"/>
        </w:rPr>
        <w:t>.</w:t>
      </w:r>
    </w:p>
    <w:p w:rsidR="002B5B9E" w:rsidRPr="002B5B9E" w:rsidRDefault="002B5B9E" w:rsidP="002B5B9E">
      <w:pPr>
        <w:spacing w:after="0"/>
        <w:jc w:val="both"/>
        <w:rPr>
          <w:rFonts w:ascii="Arial" w:hAnsi="Arial" w:cs="Arial"/>
        </w:rPr>
      </w:pPr>
      <w:proofErr w:type="spellStart"/>
      <w:r w:rsidRPr="002B5B9E">
        <w:rPr>
          <w:rFonts w:ascii="Arial" w:hAnsi="Arial" w:cs="Arial"/>
        </w:rPr>
        <w:t>Implementarea</w:t>
      </w:r>
      <w:proofErr w:type="spellEnd"/>
      <w:r w:rsidRPr="002B5B9E">
        <w:rPr>
          <w:rFonts w:ascii="Arial" w:hAnsi="Arial" w:cs="Arial"/>
        </w:rPr>
        <w:t xml:space="preserve"> </w:t>
      </w:r>
      <w:proofErr w:type="spellStart"/>
      <w:r w:rsidRPr="002B5B9E">
        <w:rPr>
          <w:rFonts w:ascii="Arial" w:hAnsi="Arial" w:cs="Arial"/>
        </w:rPr>
        <w:t>planului</w:t>
      </w:r>
      <w:proofErr w:type="spellEnd"/>
      <w:r w:rsidRPr="002B5B9E">
        <w:rPr>
          <w:rFonts w:ascii="Arial" w:hAnsi="Arial" w:cs="Arial"/>
        </w:rPr>
        <w:t xml:space="preserve"> de </w:t>
      </w:r>
      <w:proofErr w:type="spellStart"/>
      <w:r w:rsidRPr="002B5B9E">
        <w:rPr>
          <w:rFonts w:ascii="Arial" w:hAnsi="Arial" w:cs="Arial"/>
        </w:rPr>
        <w:t>afaceri</w:t>
      </w:r>
      <w:proofErr w:type="spellEnd"/>
      <w:r w:rsidRPr="002B5B9E">
        <w:rPr>
          <w:rFonts w:ascii="Arial" w:hAnsi="Arial" w:cs="Arial"/>
        </w:rPr>
        <w:t xml:space="preserve">, </w:t>
      </w:r>
      <w:proofErr w:type="spellStart"/>
      <w:r w:rsidRPr="002B5B9E">
        <w:rPr>
          <w:rFonts w:ascii="Arial" w:hAnsi="Arial" w:cs="Arial"/>
        </w:rPr>
        <w:t>inclusiv</w:t>
      </w:r>
      <w:proofErr w:type="spellEnd"/>
      <w:r w:rsidRPr="002B5B9E">
        <w:rPr>
          <w:rFonts w:ascii="Arial" w:hAnsi="Arial" w:cs="Arial"/>
        </w:rPr>
        <w:t xml:space="preserve"> ultima </w:t>
      </w:r>
      <w:proofErr w:type="spellStart"/>
      <w:r w:rsidRPr="002B5B9E">
        <w:rPr>
          <w:rFonts w:ascii="Arial" w:hAnsi="Arial" w:cs="Arial"/>
        </w:rPr>
        <w:t>plată</w:t>
      </w:r>
      <w:proofErr w:type="spellEnd"/>
      <w:r w:rsidRPr="002B5B9E">
        <w:rPr>
          <w:rFonts w:ascii="Arial" w:hAnsi="Arial" w:cs="Arial"/>
        </w:rPr>
        <w:t xml:space="preserve">, </w:t>
      </w:r>
      <w:proofErr w:type="spellStart"/>
      <w:r w:rsidRPr="002B5B9E">
        <w:rPr>
          <w:rFonts w:ascii="Arial" w:hAnsi="Arial" w:cs="Arial"/>
        </w:rPr>
        <w:t>cât</w:t>
      </w:r>
      <w:proofErr w:type="spellEnd"/>
      <w:r w:rsidRPr="002B5B9E">
        <w:rPr>
          <w:rFonts w:ascii="Arial" w:hAnsi="Arial" w:cs="Arial"/>
        </w:rPr>
        <w:t xml:space="preserve"> </w:t>
      </w:r>
      <w:proofErr w:type="spellStart"/>
      <w:r w:rsidRPr="002B5B9E">
        <w:rPr>
          <w:rFonts w:ascii="Arial" w:hAnsi="Arial" w:cs="Arial"/>
        </w:rPr>
        <w:t>şi</w:t>
      </w:r>
      <w:proofErr w:type="spellEnd"/>
      <w:r w:rsidRPr="002B5B9E">
        <w:rPr>
          <w:rFonts w:ascii="Arial" w:hAnsi="Arial" w:cs="Arial"/>
        </w:rPr>
        <w:t xml:space="preserve"> </w:t>
      </w:r>
      <w:proofErr w:type="spellStart"/>
      <w:r w:rsidRPr="002B5B9E">
        <w:rPr>
          <w:rFonts w:ascii="Arial" w:hAnsi="Arial" w:cs="Arial"/>
        </w:rPr>
        <w:t>verificarea</w:t>
      </w:r>
      <w:proofErr w:type="spellEnd"/>
      <w:r w:rsidRPr="002B5B9E">
        <w:rPr>
          <w:rFonts w:ascii="Arial" w:hAnsi="Arial" w:cs="Arial"/>
        </w:rPr>
        <w:t xml:space="preserve"> </w:t>
      </w:r>
      <w:proofErr w:type="spellStart"/>
      <w:r w:rsidRPr="002B5B9E">
        <w:rPr>
          <w:rFonts w:ascii="Arial" w:hAnsi="Arial" w:cs="Arial"/>
        </w:rPr>
        <w:t>finală</w:t>
      </w:r>
      <w:proofErr w:type="spellEnd"/>
      <w:r w:rsidRPr="002B5B9E">
        <w:rPr>
          <w:rFonts w:ascii="Arial" w:hAnsi="Arial" w:cs="Arial"/>
        </w:rPr>
        <w:t xml:space="preserve"> nu </w:t>
      </w:r>
      <w:proofErr w:type="spellStart"/>
      <w:r w:rsidRPr="002B5B9E">
        <w:rPr>
          <w:rFonts w:ascii="Arial" w:hAnsi="Arial" w:cs="Arial"/>
        </w:rPr>
        <w:t>vor</w:t>
      </w:r>
      <w:proofErr w:type="spellEnd"/>
      <w:r w:rsidRPr="002B5B9E">
        <w:rPr>
          <w:rFonts w:ascii="Arial" w:hAnsi="Arial" w:cs="Arial"/>
        </w:rPr>
        <w:t xml:space="preserve"> </w:t>
      </w:r>
      <w:proofErr w:type="spellStart"/>
      <w:r w:rsidRPr="002B5B9E">
        <w:rPr>
          <w:rFonts w:ascii="Arial" w:hAnsi="Arial" w:cs="Arial"/>
        </w:rPr>
        <w:t>depăşi</w:t>
      </w:r>
      <w:proofErr w:type="spellEnd"/>
      <w:r w:rsidRPr="002B5B9E">
        <w:rPr>
          <w:rFonts w:ascii="Arial" w:hAnsi="Arial" w:cs="Arial"/>
        </w:rPr>
        <w:t xml:space="preserve"> 3 ani de la </w:t>
      </w:r>
      <w:proofErr w:type="spellStart"/>
      <w:r w:rsidRPr="002B5B9E">
        <w:rPr>
          <w:rFonts w:ascii="Arial" w:hAnsi="Arial" w:cs="Arial"/>
        </w:rPr>
        <w:t>decizia</w:t>
      </w:r>
      <w:proofErr w:type="spellEnd"/>
      <w:r w:rsidRPr="002B5B9E">
        <w:rPr>
          <w:rFonts w:ascii="Arial" w:hAnsi="Arial" w:cs="Arial"/>
        </w:rPr>
        <w:t xml:space="preserve"> de </w:t>
      </w:r>
      <w:proofErr w:type="spellStart"/>
      <w:r w:rsidRPr="002B5B9E">
        <w:rPr>
          <w:rFonts w:ascii="Arial" w:hAnsi="Arial" w:cs="Arial"/>
        </w:rPr>
        <w:t>acordare</w:t>
      </w:r>
      <w:proofErr w:type="spellEnd"/>
      <w:r w:rsidRPr="002B5B9E">
        <w:rPr>
          <w:rFonts w:ascii="Arial" w:hAnsi="Arial" w:cs="Arial"/>
        </w:rPr>
        <w:t xml:space="preserve"> a </w:t>
      </w:r>
      <w:proofErr w:type="spellStart"/>
      <w:r w:rsidRPr="002B5B9E">
        <w:rPr>
          <w:rFonts w:ascii="Arial" w:hAnsi="Arial" w:cs="Arial"/>
        </w:rPr>
        <w:t>sprijinului</w:t>
      </w:r>
      <w:proofErr w:type="spellEnd"/>
      <w:r w:rsidRPr="002B5B9E">
        <w:rPr>
          <w:rFonts w:ascii="Arial" w:hAnsi="Arial" w:cs="Arial"/>
        </w:rPr>
        <w:t>.</w:t>
      </w:r>
    </w:p>
    <w:p w:rsidR="002B5B9E" w:rsidRPr="002B5B9E" w:rsidRDefault="002B5B9E" w:rsidP="002B5B9E">
      <w:pPr>
        <w:spacing w:after="0"/>
        <w:jc w:val="both"/>
        <w:rPr>
          <w:rFonts w:ascii="Arial" w:hAnsi="Arial" w:cs="Arial"/>
        </w:rPr>
      </w:pPr>
      <w:proofErr w:type="spellStart"/>
      <w:r w:rsidRPr="002B5B9E">
        <w:rPr>
          <w:rFonts w:ascii="Arial" w:hAnsi="Arial" w:cs="Arial"/>
        </w:rPr>
        <w:t>Acordarea</w:t>
      </w:r>
      <w:proofErr w:type="spellEnd"/>
      <w:r w:rsidRPr="002B5B9E">
        <w:rPr>
          <w:rFonts w:ascii="Arial" w:hAnsi="Arial" w:cs="Arial"/>
        </w:rPr>
        <w:t xml:space="preserve"> </w:t>
      </w:r>
      <w:proofErr w:type="spellStart"/>
      <w:r w:rsidRPr="002B5B9E">
        <w:rPr>
          <w:rFonts w:ascii="Arial" w:hAnsi="Arial" w:cs="Arial"/>
        </w:rPr>
        <w:t>sprijinului</w:t>
      </w:r>
      <w:proofErr w:type="spellEnd"/>
      <w:r w:rsidRPr="002B5B9E">
        <w:rPr>
          <w:rFonts w:ascii="Arial" w:hAnsi="Arial" w:cs="Arial"/>
        </w:rPr>
        <w:t xml:space="preserve"> </w:t>
      </w:r>
      <w:proofErr w:type="spellStart"/>
      <w:r w:rsidRPr="002B5B9E">
        <w:rPr>
          <w:rFonts w:ascii="Arial" w:hAnsi="Arial" w:cs="Arial"/>
        </w:rPr>
        <w:t>va</w:t>
      </w:r>
      <w:proofErr w:type="spellEnd"/>
      <w:r w:rsidRPr="002B5B9E">
        <w:rPr>
          <w:rFonts w:ascii="Arial" w:hAnsi="Arial" w:cs="Arial"/>
        </w:rPr>
        <w:t xml:space="preserve"> fi </w:t>
      </w:r>
      <w:proofErr w:type="spellStart"/>
      <w:r w:rsidRPr="002B5B9E">
        <w:rPr>
          <w:rFonts w:ascii="Arial" w:hAnsi="Arial" w:cs="Arial"/>
        </w:rPr>
        <w:t>proportionala</w:t>
      </w:r>
      <w:proofErr w:type="spellEnd"/>
      <w:r w:rsidRPr="002B5B9E">
        <w:rPr>
          <w:rFonts w:ascii="Arial" w:hAnsi="Arial" w:cs="Arial"/>
        </w:rPr>
        <w:t xml:space="preserve"> cu </w:t>
      </w:r>
      <w:proofErr w:type="spellStart"/>
      <w:r w:rsidRPr="002B5B9E">
        <w:rPr>
          <w:rFonts w:ascii="Arial" w:hAnsi="Arial" w:cs="Arial"/>
        </w:rPr>
        <w:t>gradul</w:t>
      </w:r>
      <w:proofErr w:type="spellEnd"/>
      <w:r w:rsidRPr="002B5B9E">
        <w:rPr>
          <w:rFonts w:ascii="Arial" w:hAnsi="Arial" w:cs="Arial"/>
        </w:rPr>
        <w:t xml:space="preserve"> de </w:t>
      </w:r>
      <w:proofErr w:type="spellStart"/>
      <w:r w:rsidRPr="002B5B9E">
        <w:rPr>
          <w:rFonts w:ascii="Arial" w:hAnsi="Arial" w:cs="Arial"/>
        </w:rPr>
        <w:t>indeplinire</w:t>
      </w:r>
      <w:proofErr w:type="spellEnd"/>
      <w:r w:rsidRPr="002B5B9E">
        <w:rPr>
          <w:rFonts w:ascii="Arial" w:hAnsi="Arial" w:cs="Arial"/>
        </w:rPr>
        <w:t xml:space="preserve"> a </w:t>
      </w:r>
      <w:proofErr w:type="spellStart"/>
      <w:r w:rsidRPr="002B5B9E">
        <w:rPr>
          <w:rFonts w:ascii="Arial" w:hAnsi="Arial" w:cs="Arial"/>
        </w:rPr>
        <w:t>planului</w:t>
      </w:r>
      <w:proofErr w:type="spellEnd"/>
      <w:r w:rsidRPr="002B5B9E">
        <w:rPr>
          <w:rFonts w:ascii="Arial" w:hAnsi="Arial" w:cs="Arial"/>
        </w:rPr>
        <w:t xml:space="preserve"> de </w:t>
      </w:r>
      <w:proofErr w:type="spellStart"/>
      <w:r w:rsidRPr="002B5B9E">
        <w:rPr>
          <w:rFonts w:ascii="Arial" w:hAnsi="Arial" w:cs="Arial"/>
        </w:rPr>
        <w:t>afaceri</w:t>
      </w:r>
      <w:proofErr w:type="spellEnd"/>
      <w:r w:rsidRPr="002B5B9E">
        <w:rPr>
          <w:rFonts w:ascii="Arial" w:hAnsi="Arial" w:cs="Arial"/>
        </w:rPr>
        <w:t>.</w:t>
      </w:r>
    </w:p>
    <w:p w:rsidR="002B5B9E" w:rsidRDefault="002B5B9E" w:rsidP="002B5B9E">
      <w:pPr>
        <w:autoSpaceDE w:val="0"/>
        <w:autoSpaceDN w:val="0"/>
        <w:adjustRightInd w:val="0"/>
        <w:spacing w:after="0"/>
        <w:jc w:val="both"/>
        <w:rPr>
          <w:rFonts w:ascii="Arial" w:hAnsi="Arial" w:cs="Arial"/>
        </w:rPr>
      </w:pPr>
    </w:p>
    <w:p w:rsidR="002B5B9E" w:rsidRDefault="002B5B9E" w:rsidP="002B5B9E">
      <w:pPr>
        <w:autoSpaceDE w:val="0"/>
        <w:autoSpaceDN w:val="0"/>
        <w:adjustRightInd w:val="0"/>
        <w:spacing w:after="0"/>
        <w:jc w:val="both"/>
        <w:rPr>
          <w:rFonts w:ascii="Arial" w:hAnsi="Arial" w:cs="Arial"/>
        </w:rPr>
      </w:pPr>
    </w:p>
    <w:p w:rsidR="002B5B9E" w:rsidRPr="002B5B9E" w:rsidRDefault="002B5B9E" w:rsidP="002B5B9E">
      <w:pPr>
        <w:autoSpaceDE w:val="0"/>
        <w:autoSpaceDN w:val="0"/>
        <w:adjustRightInd w:val="0"/>
        <w:spacing w:after="0"/>
        <w:jc w:val="both"/>
        <w:rPr>
          <w:rFonts w:ascii="Arial" w:hAnsi="Arial" w:cs="Arial"/>
        </w:rPr>
      </w:pPr>
    </w:p>
    <w:p w:rsidR="002B5B9E" w:rsidRPr="002B5B9E" w:rsidRDefault="002B5B9E" w:rsidP="002B5B9E">
      <w:pPr>
        <w:autoSpaceDE w:val="0"/>
        <w:autoSpaceDN w:val="0"/>
        <w:adjustRightInd w:val="0"/>
        <w:spacing w:after="0"/>
        <w:jc w:val="both"/>
        <w:rPr>
          <w:rFonts w:ascii="Arial" w:hAnsi="Arial" w:cs="Arial"/>
        </w:rPr>
      </w:pPr>
    </w:p>
    <w:p w:rsidR="002B5B9E" w:rsidRPr="002B5B9E" w:rsidRDefault="002B5B9E" w:rsidP="002B5B9E">
      <w:pPr>
        <w:pStyle w:val="ListParagraph"/>
        <w:widowControl w:val="0"/>
        <w:numPr>
          <w:ilvl w:val="0"/>
          <w:numId w:val="2"/>
        </w:numPr>
        <w:autoSpaceDE w:val="0"/>
        <w:autoSpaceDN w:val="0"/>
        <w:adjustRightInd w:val="0"/>
        <w:spacing w:after="0" w:line="276" w:lineRule="auto"/>
        <w:jc w:val="both"/>
        <w:rPr>
          <w:rFonts w:ascii="Arial" w:hAnsi="Arial" w:cs="Arial"/>
          <w:u w:val="single"/>
        </w:rPr>
      </w:pPr>
      <w:proofErr w:type="spellStart"/>
      <w:r w:rsidRPr="002B5B9E">
        <w:rPr>
          <w:rFonts w:ascii="Arial" w:hAnsi="Arial" w:cs="Arial"/>
          <w:b/>
          <w:bCs/>
          <w:u w:val="single"/>
        </w:rPr>
        <w:t>Indicatori</w:t>
      </w:r>
      <w:proofErr w:type="spellEnd"/>
      <w:r w:rsidRPr="002B5B9E">
        <w:rPr>
          <w:rFonts w:ascii="Arial" w:hAnsi="Arial" w:cs="Arial"/>
          <w:b/>
          <w:bCs/>
          <w:u w:val="single"/>
        </w:rPr>
        <w:t xml:space="preserve"> de </w:t>
      </w:r>
      <w:proofErr w:type="spellStart"/>
      <w:r w:rsidRPr="002B5B9E">
        <w:rPr>
          <w:rFonts w:ascii="Arial" w:hAnsi="Arial" w:cs="Arial"/>
          <w:b/>
          <w:bCs/>
          <w:u w:val="single"/>
        </w:rPr>
        <w:t>monitorizare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9"/>
        <w:gridCol w:w="5701"/>
      </w:tblGrid>
      <w:tr w:rsidR="002B5B9E" w:rsidRPr="002B5B9E" w:rsidTr="00A72AC3">
        <w:tc>
          <w:tcPr>
            <w:tcW w:w="3089" w:type="dxa"/>
          </w:tcPr>
          <w:p w:rsidR="002B5B9E" w:rsidRPr="002B5B9E" w:rsidRDefault="002B5B9E" w:rsidP="002B5B9E">
            <w:pPr>
              <w:pStyle w:val="Default"/>
              <w:spacing w:line="276" w:lineRule="auto"/>
              <w:jc w:val="both"/>
              <w:rPr>
                <w:rFonts w:ascii="Arial" w:hAnsi="Arial" w:cs="Arial"/>
                <w:b/>
                <w:color w:val="auto"/>
                <w:sz w:val="22"/>
                <w:szCs w:val="22"/>
              </w:rPr>
            </w:pPr>
            <w:r w:rsidRPr="002B5B9E">
              <w:rPr>
                <w:rFonts w:ascii="Arial" w:hAnsi="Arial" w:cs="Arial"/>
                <w:b/>
                <w:color w:val="auto"/>
                <w:sz w:val="22"/>
                <w:szCs w:val="22"/>
              </w:rPr>
              <w:t>Domenii de intervenție</w:t>
            </w:r>
          </w:p>
        </w:tc>
        <w:tc>
          <w:tcPr>
            <w:tcW w:w="5701" w:type="dxa"/>
          </w:tcPr>
          <w:p w:rsidR="002B5B9E" w:rsidRPr="002B5B9E" w:rsidRDefault="002B5B9E" w:rsidP="002B5B9E">
            <w:pPr>
              <w:pStyle w:val="Default"/>
              <w:spacing w:line="276" w:lineRule="auto"/>
              <w:jc w:val="both"/>
              <w:rPr>
                <w:rFonts w:ascii="Arial" w:hAnsi="Arial" w:cs="Arial"/>
                <w:b/>
                <w:color w:val="auto"/>
                <w:sz w:val="22"/>
                <w:szCs w:val="22"/>
              </w:rPr>
            </w:pPr>
            <w:r w:rsidRPr="002B5B9E">
              <w:rPr>
                <w:rFonts w:ascii="Arial" w:hAnsi="Arial" w:cs="Arial"/>
                <w:b/>
                <w:color w:val="auto"/>
                <w:sz w:val="22"/>
                <w:szCs w:val="22"/>
              </w:rPr>
              <w:t>Indicator de monitorizare</w:t>
            </w:r>
          </w:p>
        </w:tc>
      </w:tr>
      <w:tr w:rsidR="002B5B9E" w:rsidRPr="002B5B9E" w:rsidTr="00A72AC3">
        <w:trPr>
          <w:trHeight w:val="495"/>
        </w:trPr>
        <w:tc>
          <w:tcPr>
            <w:tcW w:w="3089" w:type="dxa"/>
          </w:tcPr>
          <w:p w:rsidR="002B5B9E" w:rsidRPr="002B5B9E" w:rsidRDefault="002B5B9E" w:rsidP="002B5B9E">
            <w:pPr>
              <w:pStyle w:val="Default"/>
              <w:spacing w:line="276" w:lineRule="auto"/>
              <w:jc w:val="both"/>
              <w:rPr>
                <w:rFonts w:ascii="Arial" w:hAnsi="Arial" w:cs="Arial"/>
                <w:b/>
                <w:color w:val="auto"/>
                <w:sz w:val="22"/>
                <w:szCs w:val="22"/>
              </w:rPr>
            </w:pPr>
            <w:r w:rsidRPr="002B5B9E">
              <w:rPr>
                <w:rFonts w:ascii="Arial" w:hAnsi="Arial" w:cs="Arial"/>
                <w:b/>
                <w:color w:val="auto"/>
                <w:sz w:val="22"/>
                <w:szCs w:val="22"/>
              </w:rPr>
              <w:t>2B</w:t>
            </w:r>
          </w:p>
        </w:tc>
        <w:tc>
          <w:tcPr>
            <w:tcW w:w="5701" w:type="dxa"/>
          </w:tcPr>
          <w:p w:rsidR="002B5B9E" w:rsidRPr="002B5B9E" w:rsidRDefault="002B5B9E" w:rsidP="002B5B9E">
            <w:pPr>
              <w:pStyle w:val="Default"/>
              <w:spacing w:line="276" w:lineRule="auto"/>
              <w:jc w:val="both"/>
              <w:rPr>
                <w:rFonts w:ascii="Arial" w:hAnsi="Arial" w:cs="Arial"/>
                <w:color w:val="auto"/>
                <w:sz w:val="22"/>
                <w:szCs w:val="22"/>
              </w:rPr>
            </w:pPr>
            <w:r w:rsidRPr="002B5B9E">
              <w:rPr>
                <w:rFonts w:ascii="Arial" w:hAnsi="Arial" w:cs="Arial"/>
                <w:color w:val="auto"/>
                <w:sz w:val="22"/>
                <w:szCs w:val="22"/>
              </w:rPr>
              <w:t>Numărul de exploatații agricole/beneficiari sprijiniți</w:t>
            </w:r>
          </w:p>
          <w:p w:rsidR="002B5B9E" w:rsidRPr="002B5B9E" w:rsidRDefault="002B5B9E" w:rsidP="002B5B9E">
            <w:pPr>
              <w:pStyle w:val="Default"/>
              <w:spacing w:line="276" w:lineRule="auto"/>
              <w:jc w:val="both"/>
              <w:rPr>
                <w:rFonts w:ascii="Arial" w:hAnsi="Arial" w:cs="Arial"/>
                <w:b/>
                <w:color w:val="auto"/>
                <w:sz w:val="22"/>
                <w:szCs w:val="22"/>
              </w:rPr>
            </w:pPr>
            <w:r w:rsidRPr="002B5B9E">
              <w:rPr>
                <w:rFonts w:ascii="Arial" w:hAnsi="Arial" w:cs="Arial"/>
                <w:b/>
                <w:color w:val="auto"/>
                <w:sz w:val="22"/>
                <w:szCs w:val="22"/>
              </w:rPr>
              <w:t>4 exploatatii</w:t>
            </w:r>
          </w:p>
        </w:tc>
      </w:tr>
      <w:tr w:rsidR="002B5B9E" w:rsidRPr="002B5B9E" w:rsidTr="00A72AC3">
        <w:trPr>
          <w:trHeight w:val="360"/>
        </w:trPr>
        <w:tc>
          <w:tcPr>
            <w:tcW w:w="3089" w:type="dxa"/>
          </w:tcPr>
          <w:p w:rsidR="002B5B9E" w:rsidRPr="002B5B9E" w:rsidRDefault="002B5B9E" w:rsidP="002B5B9E">
            <w:pPr>
              <w:pStyle w:val="Default"/>
              <w:spacing w:line="276" w:lineRule="auto"/>
              <w:jc w:val="both"/>
              <w:rPr>
                <w:rFonts w:ascii="Arial" w:hAnsi="Arial" w:cs="Arial"/>
                <w:b/>
                <w:color w:val="auto"/>
                <w:sz w:val="22"/>
                <w:szCs w:val="22"/>
              </w:rPr>
            </w:pPr>
            <w:r w:rsidRPr="002B5B9E">
              <w:rPr>
                <w:rFonts w:ascii="Arial" w:hAnsi="Arial" w:cs="Arial"/>
                <w:b/>
                <w:color w:val="auto"/>
                <w:sz w:val="22"/>
                <w:szCs w:val="22"/>
              </w:rPr>
              <w:t>1A</w:t>
            </w:r>
          </w:p>
        </w:tc>
        <w:tc>
          <w:tcPr>
            <w:tcW w:w="5701" w:type="dxa"/>
          </w:tcPr>
          <w:p w:rsidR="002B5B9E" w:rsidRPr="002B5B9E" w:rsidRDefault="002B5B9E" w:rsidP="002B5B9E">
            <w:pPr>
              <w:spacing w:after="0"/>
              <w:jc w:val="both"/>
              <w:rPr>
                <w:rFonts w:ascii="Arial" w:hAnsi="Arial" w:cs="Arial"/>
              </w:rPr>
            </w:pPr>
            <w:proofErr w:type="spellStart"/>
            <w:r w:rsidRPr="002B5B9E">
              <w:rPr>
                <w:rFonts w:ascii="Arial" w:hAnsi="Arial" w:cs="Arial"/>
              </w:rPr>
              <w:t>Cheltuieli</w:t>
            </w:r>
            <w:proofErr w:type="spellEnd"/>
            <w:r w:rsidRPr="002B5B9E">
              <w:rPr>
                <w:rFonts w:ascii="Arial" w:hAnsi="Arial" w:cs="Arial"/>
              </w:rPr>
              <w:t xml:space="preserve"> </w:t>
            </w:r>
            <w:proofErr w:type="spellStart"/>
            <w:r w:rsidRPr="002B5B9E">
              <w:rPr>
                <w:rFonts w:ascii="Arial" w:hAnsi="Arial" w:cs="Arial"/>
              </w:rPr>
              <w:t>publice</w:t>
            </w:r>
            <w:proofErr w:type="spellEnd"/>
            <w:r w:rsidRPr="002B5B9E">
              <w:rPr>
                <w:rFonts w:ascii="Arial" w:hAnsi="Arial" w:cs="Arial"/>
              </w:rPr>
              <w:t xml:space="preserve"> </w:t>
            </w:r>
            <w:proofErr w:type="spellStart"/>
            <w:r w:rsidRPr="002B5B9E">
              <w:rPr>
                <w:rFonts w:ascii="Arial" w:hAnsi="Arial" w:cs="Arial"/>
              </w:rPr>
              <w:t>totale</w:t>
            </w:r>
            <w:proofErr w:type="spellEnd"/>
            <w:r w:rsidRPr="002B5B9E">
              <w:rPr>
                <w:rFonts w:ascii="Arial" w:hAnsi="Arial" w:cs="Arial"/>
              </w:rPr>
              <w:t xml:space="preserve"> </w:t>
            </w:r>
            <w:r w:rsidRPr="002B5B9E">
              <w:rPr>
                <w:rFonts w:ascii="Arial" w:hAnsi="Arial" w:cs="Arial"/>
                <w:b/>
              </w:rPr>
              <w:t>200000 euro</w:t>
            </w:r>
          </w:p>
        </w:tc>
      </w:tr>
      <w:tr w:rsidR="002B5B9E" w:rsidRPr="002B5B9E" w:rsidTr="00A72AC3">
        <w:trPr>
          <w:trHeight w:val="353"/>
        </w:trPr>
        <w:tc>
          <w:tcPr>
            <w:tcW w:w="3089" w:type="dxa"/>
          </w:tcPr>
          <w:p w:rsidR="002B5B9E" w:rsidRPr="002B5B9E" w:rsidRDefault="002B5B9E" w:rsidP="002B5B9E">
            <w:pPr>
              <w:pStyle w:val="Default"/>
              <w:spacing w:line="276" w:lineRule="auto"/>
              <w:jc w:val="both"/>
              <w:rPr>
                <w:rFonts w:ascii="Arial" w:hAnsi="Arial" w:cs="Arial"/>
                <w:b/>
                <w:color w:val="auto"/>
                <w:sz w:val="22"/>
                <w:szCs w:val="22"/>
              </w:rPr>
            </w:pPr>
            <w:r w:rsidRPr="002B5B9E">
              <w:rPr>
                <w:rFonts w:ascii="Arial" w:hAnsi="Arial" w:cs="Arial"/>
                <w:b/>
                <w:color w:val="auto"/>
                <w:sz w:val="22"/>
                <w:szCs w:val="22"/>
              </w:rPr>
              <w:t>LEADER</w:t>
            </w:r>
          </w:p>
        </w:tc>
        <w:tc>
          <w:tcPr>
            <w:tcW w:w="5701" w:type="dxa"/>
          </w:tcPr>
          <w:p w:rsidR="002B5B9E" w:rsidRPr="002B5B9E" w:rsidRDefault="002B5B9E" w:rsidP="002B5B9E">
            <w:pPr>
              <w:spacing w:after="0"/>
              <w:jc w:val="both"/>
              <w:rPr>
                <w:rFonts w:ascii="Arial" w:hAnsi="Arial" w:cs="Arial"/>
                <w:b/>
              </w:rPr>
            </w:pPr>
            <w:r w:rsidRPr="002B5B9E">
              <w:rPr>
                <w:rFonts w:ascii="Arial" w:hAnsi="Arial" w:cs="Arial"/>
                <w:b/>
              </w:rPr>
              <w:t xml:space="preserve">4 </w:t>
            </w:r>
            <w:proofErr w:type="spellStart"/>
            <w:r w:rsidRPr="002B5B9E">
              <w:rPr>
                <w:rFonts w:ascii="Arial" w:hAnsi="Arial" w:cs="Arial"/>
                <w:b/>
              </w:rPr>
              <w:t>locuri</w:t>
            </w:r>
            <w:proofErr w:type="spellEnd"/>
            <w:r w:rsidRPr="002B5B9E">
              <w:rPr>
                <w:rFonts w:ascii="Arial" w:hAnsi="Arial" w:cs="Arial"/>
                <w:b/>
              </w:rPr>
              <w:t xml:space="preserve"> de </w:t>
            </w:r>
            <w:proofErr w:type="spellStart"/>
            <w:r w:rsidRPr="002B5B9E">
              <w:rPr>
                <w:rFonts w:ascii="Arial" w:hAnsi="Arial" w:cs="Arial"/>
                <w:b/>
              </w:rPr>
              <w:t>munca</w:t>
            </w:r>
            <w:proofErr w:type="spellEnd"/>
          </w:p>
        </w:tc>
      </w:tr>
    </w:tbl>
    <w:p w:rsidR="002B5B9E" w:rsidRPr="002B5B9E" w:rsidRDefault="002B5B9E" w:rsidP="002B5B9E">
      <w:pPr>
        <w:widowControl w:val="0"/>
        <w:autoSpaceDE w:val="0"/>
        <w:autoSpaceDN w:val="0"/>
        <w:adjustRightInd w:val="0"/>
        <w:spacing w:after="0"/>
        <w:jc w:val="both"/>
        <w:rPr>
          <w:rFonts w:ascii="Arial" w:hAnsi="Arial" w:cs="Arial"/>
          <w:b/>
          <w:bCs/>
          <w:u w:val="single"/>
        </w:rPr>
      </w:pPr>
    </w:p>
    <w:p w:rsidR="00D94EDC" w:rsidRPr="002B5B9E" w:rsidRDefault="00D94EDC" w:rsidP="002B5B9E">
      <w:pPr>
        <w:spacing w:after="0"/>
        <w:jc w:val="both"/>
        <w:rPr>
          <w:rFonts w:ascii="Arial" w:hAnsi="Arial" w:cs="Arial"/>
        </w:rPr>
      </w:pPr>
    </w:p>
    <w:sectPr w:rsidR="00D94EDC" w:rsidRPr="002B5B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E2FDD"/>
    <w:multiLevelType w:val="hybridMultilevel"/>
    <w:tmpl w:val="0B4A724A"/>
    <w:lvl w:ilvl="0" w:tplc="DA14C8AA">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2230667"/>
    <w:multiLevelType w:val="hybridMultilevel"/>
    <w:tmpl w:val="72230667"/>
    <w:lvl w:ilvl="0" w:tplc="FDD6A4C8">
      <w:start w:val="1"/>
      <w:numFmt w:val="bullet"/>
      <w:lvlText w:val=""/>
      <w:lvlJc w:val="left"/>
      <w:pPr>
        <w:ind w:left="360" w:hanging="360"/>
      </w:pPr>
      <w:rPr>
        <w:rFonts w:ascii="Symbol" w:hAnsi="Symbol"/>
      </w:rPr>
    </w:lvl>
    <w:lvl w:ilvl="1" w:tplc="06846AD6">
      <w:start w:val="1"/>
      <w:numFmt w:val="bullet"/>
      <w:lvlText w:val="o"/>
      <w:lvlJc w:val="left"/>
      <w:pPr>
        <w:ind w:left="360" w:hanging="360"/>
      </w:pPr>
      <w:rPr>
        <w:rFonts w:ascii="Courier New" w:hAnsi="Courier New"/>
      </w:rPr>
    </w:lvl>
    <w:lvl w:ilvl="2" w:tplc="FB2E98CC">
      <w:start w:val="1"/>
      <w:numFmt w:val="bullet"/>
      <w:lvlText w:val=""/>
      <w:lvlJc w:val="left"/>
      <w:pPr>
        <w:tabs>
          <w:tab w:val="num" w:pos="2160"/>
        </w:tabs>
        <w:ind w:left="2160" w:hanging="360"/>
      </w:pPr>
      <w:rPr>
        <w:rFonts w:ascii="Wingdings" w:hAnsi="Wingdings"/>
      </w:rPr>
    </w:lvl>
    <w:lvl w:ilvl="3" w:tplc="4E1C0EAE">
      <w:start w:val="1"/>
      <w:numFmt w:val="bullet"/>
      <w:lvlText w:val=""/>
      <w:lvlJc w:val="left"/>
      <w:pPr>
        <w:tabs>
          <w:tab w:val="num" w:pos="2880"/>
        </w:tabs>
        <w:ind w:left="2880" w:hanging="360"/>
      </w:pPr>
      <w:rPr>
        <w:rFonts w:ascii="Symbol" w:hAnsi="Symbol"/>
      </w:rPr>
    </w:lvl>
    <w:lvl w:ilvl="4" w:tplc="7E5C1992">
      <w:start w:val="1"/>
      <w:numFmt w:val="bullet"/>
      <w:lvlText w:val="o"/>
      <w:lvlJc w:val="left"/>
      <w:pPr>
        <w:tabs>
          <w:tab w:val="num" w:pos="3600"/>
        </w:tabs>
        <w:ind w:left="3600" w:hanging="360"/>
      </w:pPr>
      <w:rPr>
        <w:rFonts w:ascii="Courier New" w:hAnsi="Courier New"/>
      </w:rPr>
    </w:lvl>
    <w:lvl w:ilvl="5" w:tplc="6EA2AB4A">
      <w:start w:val="1"/>
      <w:numFmt w:val="bullet"/>
      <w:lvlText w:val=""/>
      <w:lvlJc w:val="left"/>
      <w:pPr>
        <w:tabs>
          <w:tab w:val="num" w:pos="4320"/>
        </w:tabs>
        <w:ind w:left="4320" w:hanging="360"/>
      </w:pPr>
      <w:rPr>
        <w:rFonts w:ascii="Wingdings" w:hAnsi="Wingdings"/>
      </w:rPr>
    </w:lvl>
    <w:lvl w:ilvl="6" w:tplc="D75467CA">
      <w:start w:val="1"/>
      <w:numFmt w:val="bullet"/>
      <w:lvlText w:val=""/>
      <w:lvlJc w:val="left"/>
      <w:pPr>
        <w:tabs>
          <w:tab w:val="num" w:pos="5040"/>
        </w:tabs>
        <w:ind w:left="5040" w:hanging="360"/>
      </w:pPr>
      <w:rPr>
        <w:rFonts w:ascii="Symbol" w:hAnsi="Symbol"/>
      </w:rPr>
    </w:lvl>
    <w:lvl w:ilvl="7" w:tplc="4A82E488">
      <w:start w:val="1"/>
      <w:numFmt w:val="bullet"/>
      <w:lvlText w:val="o"/>
      <w:lvlJc w:val="left"/>
      <w:pPr>
        <w:tabs>
          <w:tab w:val="num" w:pos="5760"/>
        </w:tabs>
        <w:ind w:left="5760" w:hanging="360"/>
      </w:pPr>
      <w:rPr>
        <w:rFonts w:ascii="Courier New" w:hAnsi="Courier New"/>
      </w:rPr>
    </w:lvl>
    <w:lvl w:ilvl="8" w:tplc="D474063E">
      <w:start w:val="1"/>
      <w:numFmt w:val="bullet"/>
      <w:lvlText w:val=""/>
      <w:lvlJc w:val="left"/>
      <w:pPr>
        <w:tabs>
          <w:tab w:val="num" w:pos="6480"/>
        </w:tabs>
        <w:ind w:left="6480" w:hanging="360"/>
      </w:pPr>
      <w:rPr>
        <w:rFonts w:ascii="Wingdings" w:hAnsi="Wingdings"/>
      </w:rPr>
    </w:lvl>
  </w:abstractNum>
  <w:abstractNum w:abstractNumId="2" w15:restartNumberingAfterBreak="0">
    <w:nsid w:val="72230668"/>
    <w:multiLevelType w:val="hybridMultilevel"/>
    <w:tmpl w:val="72230668"/>
    <w:lvl w:ilvl="0" w:tplc="BA0CDF72">
      <w:start w:val="1"/>
      <w:numFmt w:val="bullet"/>
      <w:lvlText w:val=""/>
      <w:lvlJc w:val="left"/>
      <w:pPr>
        <w:ind w:left="360" w:hanging="360"/>
      </w:pPr>
      <w:rPr>
        <w:rFonts w:ascii="Symbol" w:hAnsi="Symbol"/>
      </w:rPr>
    </w:lvl>
    <w:lvl w:ilvl="1" w:tplc="DD74614E">
      <w:start w:val="1"/>
      <w:numFmt w:val="bullet"/>
      <w:lvlText w:val="o"/>
      <w:lvlJc w:val="left"/>
      <w:pPr>
        <w:tabs>
          <w:tab w:val="num" w:pos="1298"/>
        </w:tabs>
        <w:ind w:left="1298" w:hanging="360"/>
      </w:pPr>
      <w:rPr>
        <w:rFonts w:ascii="Courier New" w:hAnsi="Courier New"/>
      </w:rPr>
    </w:lvl>
    <w:lvl w:ilvl="2" w:tplc="43D0D504">
      <w:start w:val="1"/>
      <w:numFmt w:val="bullet"/>
      <w:lvlText w:val=""/>
      <w:lvlJc w:val="left"/>
      <w:pPr>
        <w:tabs>
          <w:tab w:val="num" w:pos="2018"/>
        </w:tabs>
        <w:ind w:left="2018" w:hanging="360"/>
      </w:pPr>
      <w:rPr>
        <w:rFonts w:ascii="Wingdings" w:hAnsi="Wingdings"/>
      </w:rPr>
    </w:lvl>
    <w:lvl w:ilvl="3" w:tplc="79764A08">
      <w:start w:val="1"/>
      <w:numFmt w:val="bullet"/>
      <w:lvlText w:val=""/>
      <w:lvlJc w:val="left"/>
      <w:pPr>
        <w:tabs>
          <w:tab w:val="num" w:pos="2738"/>
        </w:tabs>
        <w:ind w:left="2738" w:hanging="360"/>
      </w:pPr>
      <w:rPr>
        <w:rFonts w:ascii="Symbol" w:hAnsi="Symbol"/>
      </w:rPr>
    </w:lvl>
    <w:lvl w:ilvl="4" w:tplc="6622B892">
      <w:start w:val="1"/>
      <w:numFmt w:val="bullet"/>
      <w:lvlText w:val="o"/>
      <w:lvlJc w:val="left"/>
      <w:pPr>
        <w:tabs>
          <w:tab w:val="num" w:pos="3458"/>
        </w:tabs>
        <w:ind w:left="3458" w:hanging="360"/>
      </w:pPr>
      <w:rPr>
        <w:rFonts w:ascii="Courier New" w:hAnsi="Courier New"/>
      </w:rPr>
    </w:lvl>
    <w:lvl w:ilvl="5" w:tplc="3306C9A2">
      <w:start w:val="1"/>
      <w:numFmt w:val="bullet"/>
      <w:lvlText w:val=""/>
      <w:lvlJc w:val="left"/>
      <w:pPr>
        <w:tabs>
          <w:tab w:val="num" w:pos="4178"/>
        </w:tabs>
        <w:ind w:left="4178" w:hanging="360"/>
      </w:pPr>
      <w:rPr>
        <w:rFonts w:ascii="Wingdings" w:hAnsi="Wingdings"/>
      </w:rPr>
    </w:lvl>
    <w:lvl w:ilvl="6" w:tplc="E7BA89C8">
      <w:start w:val="1"/>
      <w:numFmt w:val="bullet"/>
      <w:lvlText w:val=""/>
      <w:lvlJc w:val="left"/>
      <w:pPr>
        <w:tabs>
          <w:tab w:val="num" w:pos="4898"/>
        </w:tabs>
        <w:ind w:left="4898" w:hanging="360"/>
      </w:pPr>
      <w:rPr>
        <w:rFonts w:ascii="Symbol" w:hAnsi="Symbol"/>
      </w:rPr>
    </w:lvl>
    <w:lvl w:ilvl="7" w:tplc="65DE74E8">
      <w:start w:val="1"/>
      <w:numFmt w:val="bullet"/>
      <w:lvlText w:val="o"/>
      <w:lvlJc w:val="left"/>
      <w:pPr>
        <w:tabs>
          <w:tab w:val="num" w:pos="5618"/>
        </w:tabs>
        <w:ind w:left="5618" w:hanging="360"/>
      </w:pPr>
      <w:rPr>
        <w:rFonts w:ascii="Courier New" w:hAnsi="Courier New"/>
      </w:rPr>
    </w:lvl>
    <w:lvl w:ilvl="8" w:tplc="713219DA">
      <w:start w:val="1"/>
      <w:numFmt w:val="bullet"/>
      <w:lvlText w:val=""/>
      <w:lvlJc w:val="left"/>
      <w:pPr>
        <w:tabs>
          <w:tab w:val="num" w:pos="6338"/>
        </w:tabs>
        <w:ind w:left="6338" w:hanging="360"/>
      </w:pPr>
      <w:rPr>
        <w:rFonts w:ascii="Wingdings" w:hAnsi="Wingdings"/>
      </w:rPr>
    </w:lvl>
  </w:abstractNum>
  <w:abstractNum w:abstractNumId="3" w15:restartNumberingAfterBreak="0">
    <w:nsid w:val="72230669"/>
    <w:multiLevelType w:val="hybridMultilevel"/>
    <w:tmpl w:val="72230669"/>
    <w:lvl w:ilvl="0" w:tplc="811C96A4">
      <w:start w:val="1"/>
      <w:numFmt w:val="bullet"/>
      <w:lvlText w:val=""/>
      <w:lvlJc w:val="left"/>
      <w:pPr>
        <w:ind w:left="360" w:hanging="360"/>
      </w:pPr>
      <w:rPr>
        <w:rFonts w:ascii="Symbol" w:hAnsi="Symbol"/>
      </w:rPr>
    </w:lvl>
    <w:lvl w:ilvl="1" w:tplc="7EA043C0">
      <w:start w:val="1"/>
      <w:numFmt w:val="bullet"/>
      <w:lvlText w:val="o"/>
      <w:lvlJc w:val="left"/>
      <w:pPr>
        <w:tabs>
          <w:tab w:val="num" w:pos="1440"/>
        </w:tabs>
        <w:ind w:left="1440" w:hanging="360"/>
      </w:pPr>
      <w:rPr>
        <w:rFonts w:ascii="Courier New" w:hAnsi="Courier New"/>
      </w:rPr>
    </w:lvl>
    <w:lvl w:ilvl="2" w:tplc="9B4093D8">
      <w:start w:val="1"/>
      <w:numFmt w:val="bullet"/>
      <w:lvlText w:val=""/>
      <w:lvlJc w:val="left"/>
      <w:pPr>
        <w:tabs>
          <w:tab w:val="num" w:pos="2160"/>
        </w:tabs>
        <w:ind w:left="2160" w:hanging="360"/>
      </w:pPr>
      <w:rPr>
        <w:rFonts w:ascii="Wingdings" w:hAnsi="Wingdings"/>
      </w:rPr>
    </w:lvl>
    <w:lvl w:ilvl="3" w:tplc="3ECA1E6E">
      <w:start w:val="1"/>
      <w:numFmt w:val="bullet"/>
      <w:lvlText w:val=""/>
      <w:lvlJc w:val="left"/>
      <w:pPr>
        <w:tabs>
          <w:tab w:val="num" w:pos="2880"/>
        </w:tabs>
        <w:ind w:left="2880" w:hanging="360"/>
      </w:pPr>
      <w:rPr>
        <w:rFonts w:ascii="Symbol" w:hAnsi="Symbol"/>
      </w:rPr>
    </w:lvl>
    <w:lvl w:ilvl="4" w:tplc="E49E13CA">
      <w:start w:val="1"/>
      <w:numFmt w:val="bullet"/>
      <w:lvlText w:val="o"/>
      <w:lvlJc w:val="left"/>
      <w:pPr>
        <w:tabs>
          <w:tab w:val="num" w:pos="3600"/>
        </w:tabs>
        <w:ind w:left="3600" w:hanging="360"/>
      </w:pPr>
      <w:rPr>
        <w:rFonts w:ascii="Courier New" w:hAnsi="Courier New"/>
      </w:rPr>
    </w:lvl>
    <w:lvl w:ilvl="5" w:tplc="9CAE41B8">
      <w:start w:val="1"/>
      <w:numFmt w:val="bullet"/>
      <w:lvlText w:val=""/>
      <w:lvlJc w:val="left"/>
      <w:pPr>
        <w:tabs>
          <w:tab w:val="num" w:pos="4320"/>
        </w:tabs>
        <w:ind w:left="4320" w:hanging="360"/>
      </w:pPr>
      <w:rPr>
        <w:rFonts w:ascii="Wingdings" w:hAnsi="Wingdings"/>
      </w:rPr>
    </w:lvl>
    <w:lvl w:ilvl="6" w:tplc="AF32AF46">
      <w:start w:val="1"/>
      <w:numFmt w:val="bullet"/>
      <w:lvlText w:val=""/>
      <w:lvlJc w:val="left"/>
      <w:pPr>
        <w:tabs>
          <w:tab w:val="num" w:pos="5040"/>
        </w:tabs>
        <w:ind w:left="5040" w:hanging="360"/>
      </w:pPr>
      <w:rPr>
        <w:rFonts w:ascii="Symbol" w:hAnsi="Symbol"/>
      </w:rPr>
    </w:lvl>
    <w:lvl w:ilvl="7" w:tplc="9A3A2078">
      <w:start w:val="1"/>
      <w:numFmt w:val="bullet"/>
      <w:lvlText w:val="o"/>
      <w:lvlJc w:val="left"/>
      <w:pPr>
        <w:tabs>
          <w:tab w:val="num" w:pos="5760"/>
        </w:tabs>
        <w:ind w:left="5760" w:hanging="360"/>
      </w:pPr>
      <w:rPr>
        <w:rFonts w:ascii="Courier New" w:hAnsi="Courier New"/>
      </w:rPr>
    </w:lvl>
    <w:lvl w:ilvl="8" w:tplc="185CEE5E">
      <w:start w:val="1"/>
      <w:numFmt w:val="bullet"/>
      <w:lvlText w:val=""/>
      <w:lvlJc w:val="left"/>
      <w:pPr>
        <w:tabs>
          <w:tab w:val="num" w:pos="6480"/>
        </w:tabs>
        <w:ind w:left="6480" w:hanging="360"/>
      </w:pPr>
      <w:rPr>
        <w:rFonts w:ascii="Wingdings" w:hAnsi="Wingdings"/>
      </w:rPr>
    </w:lvl>
  </w:abstractNum>
  <w:abstractNum w:abstractNumId="4" w15:restartNumberingAfterBreak="0">
    <w:nsid w:val="7223066A"/>
    <w:multiLevelType w:val="hybridMultilevel"/>
    <w:tmpl w:val="7223066A"/>
    <w:lvl w:ilvl="0" w:tplc="45E4B3CC">
      <w:start w:val="1"/>
      <w:numFmt w:val="bullet"/>
      <w:lvlText w:val=""/>
      <w:lvlJc w:val="left"/>
      <w:pPr>
        <w:ind w:left="360" w:hanging="360"/>
      </w:pPr>
      <w:rPr>
        <w:rFonts w:ascii="Symbol" w:hAnsi="Symbol"/>
      </w:rPr>
    </w:lvl>
    <w:lvl w:ilvl="1" w:tplc="2A8A6E7C">
      <w:start w:val="1"/>
      <w:numFmt w:val="bullet"/>
      <w:lvlText w:val="o"/>
      <w:lvlJc w:val="left"/>
      <w:pPr>
        <w:tabs>
          <w:tab w:val="num" w:pos="1080"/>
        </w:tabs>
        <w:ind w:left="1080" w:hanging="360"/>
      </w:pPr>
      <w:rPr>
        <w:rFonts w:ascii="Courier New" w:hAnsi="Courier New"/>
      </w:rPr>
    </w:lvl>
    <w:lvl w:ilvl="2" w:tplc="0C1E57B4">
      <w:start w:val="1"/>
      <w:numFmt w:val="bullet"/>
      <w:lvlText w:val=""/>
      <w:lvlJc w:val="left"/>
      <w:pPr>
        <w:tabs>
          <w:tab w:val="num" w:pos="1800"/>
        </w:tabs>
        <w:ind w:left="1800" w:hanging="360"/>
      </w:pPr>
      <w:rPr>
        <w:rFonts w:ascii="Wingdings" w:hAnsi="Wingdings"/>
      </w:rPr>
    </w:lvl>
    <w:lvl w:ilvl="3" w:tplc="16ECAF70">
      <w:start w:val="1"/>
      <w:numFmt w:val="bullet"/>
      <w:lvlText w:val=""/>
      <w:lvlJc w:val="left"/>
      <w:pPr>
        <w:tabs>
          <w:tab w:val="num" w:pos="2520"/>
        </w:tabs>
        <w:ind w:left="2520" w:hanging="360"/>
      </w:pPr>
      <w:rPr>
        <w:rFonts w:ascii="Symbol" w:hAnsi="Symbol"/>
      </w:rPr>
    </w:lvl>
    <w:lvl w:ilvl="4" w:tplc="D792B824">
      <w:start w:val="1"/>
      <w:numFmt w:val="bullet"/>
      <w:lvlText w:val="o"/>
      <w:lvlJc w:val="left"/>
      <w:pPr>
        <w:tabs>
          <w:tab w:val="num" w:pos="3240"/>
        </w:tabs>
        <w:ind w:left="3240" w:hanging="360"/>
      </w:pPr>
      <w:rPr>
        <w:rFonts w:ascii="Courier New" w:hAnsi="Courier New"/>
      </w:rPr>
    </w:lvl>
    <w:lvl w:ilvl="5" w:tplc="CA1C47C6">
      <w:start w:val="1"/>
      <w:numFmt w:val="bullet"/>
      <w:lvlText w:val=""/>
      <w:lvlJc w:val="left"/>
      <w:pPr>
        <w:tabs>
          <w:tab w:val="num" w:pos="3960"/>
        </w:tabs>
        <w:ind w:left="3960" w:hanging="360"/>
      </w:pPr>
      <w:rPr>
        <w:rFonts w:ascii="Wingdings" w:hAnsi="Wingdings"/>
      </w:rPr>
    </w:lvl>
    <w:lvl w:ilvl="6" w:tplc="CAEE89A2">
      <w:start w:val="1"/>
      <w:numFmt w:val="bullet"/>
      <w:lvlText w:val=""/>
      <w:lvlJc w:val="left"/>
      <w:pPr>
        <w:tabs>
          <w:tab w:val="num" w:pos="4680"/>
        </w:tabs>
        <w:ind w:left="4680" w:hanging="360"/>
      </w:pPr>
      <w:rPr>
        <w:rFonts w:ascii="Symbol" w:hAnsi="Symbol"/>
      </w:rPr>
    </w:lvl>
    <w:lvl w:ilvl="7" w:tplc="98A22102">
      <w:start w:val="1"/>
      <w:numFmt w:val="bullet"/>
      <w:lvlText w:val="o"/>
      <w:lvlJc w:val="left"/>
      <w:pPr>
        <w:tabs>
          <w:tab w:val="num" w:pos="5400"/>
        </w:tabs>
        <w:ind w:left="5400" w:hanging="360"/>
      </w:pPr>
      <w:rPr>
        <w:rFonts w:ascii="Courier New" w:hAnsi="Courier New"/>
      </w:rPr>
    </w:lvl>
    <w:lvl w:ilvl="8" w:tplc="A7422D60">
      <w:start w:val="1"/>
      <w:numFmt w:val="bullet"/>
      <w:lvlText w:val=""/>
      <w:lvlJc w:val="left"/>
      <w:pPr>
        <w:tabs>
          <w:tab w:val="num" w:pos="6120"/>
        </w:tabs>
        <w:ind w:left="6120" w:hanging="360"/>
      </w:pPr>
      <w:rPr>
        <w:rFonts w:ascii="Wingdings" w:hAnsi="Wingdings"/>
      </w:rPr>
    </w:lvl>
  </w:abstractNum>
  <w:abstractNum w:abstractNumId="5" w15:restartNumberingAfterBreak="0">
    <w:nsid w:val="7223066C"/>
    <w:multiLevelType w:val="hybridMultilevel"/>
    <w:tmpl w:val="7223066C"/>
    <w:lvl w:ilvl="0" w:tplc="4BEE7B7E">
      <w:start w:val="1"/>
      <w:numFmt w:val="bullet"/>
      <w:lvlText w:val=""/>
      <w:lvlJc w:val="left"/>
      <w:pPr>
        <w:ind w:left="360" w:hanging="360"/>
      </w:pPr>
      <w:rPr>
        <w:rFonts w:ascii="Symbol" w:hAnsi="Symbol"/>
      </w:rPr>
    </w:lvl>
    <w:lvl w:ilvl="1" w:tplc="1586167E">
      <w:start w:val="1"/>
      <w:numFmt w:val="bullet"/>
      <w:lvlText w:val="o"/>
      <w:lvlJc w:val="left"/>
      <w:pPr>
        <w:tabs>
          <w:tab w:val="num" w:pos="1080"/>
        </w:tabs>
        <w:ind w:left="1080" w:hanging="360"/>
      </w:pPr>
      <w:rPr>
        <w:rFonts w:ascii="Courier New" w:hAnsi="Courier New"/>
      </w:rPr>
    </w:lvl>
    <w:lvl w:ilvl="2" w:tplc="23DAC11C">
      <w:start w:val="1"/>
      <w:numFmt w:val="bullet"/>
      <w:lvlText w:val=""/>
      <w:lvlJc w:val="left"/>
      <w:pPr>
        <w:tabs>
          <w:tab w:val="num" w:pos="1800"/>
        </w:tabs>
        <w:ind w:left="1800" w:hanging="360"/>
      </w:pPr>
      <w:rPr>
        <w:rFonts w:ascii="Wingdings" w:hAnsi="Wingdings"/>
      </w:rPr>
    </w:lvl>
    <w:lvl w:ilvl="3" w:tplc="BFE2F936">
      <w:start w:val="1"/>
      <w:numFmt w:val="bullet"/>
      <w:lvlText w:val=""/>
      <w:lvlJc w:val="left"/>
      <w:pPr>
        <w:tabs>
          <w:tab w:val="num" w:pos="2520"/>
        </w:tabs>
        <w:ind w:left="2520" w:hanging="360"/>
      </w:pPr>
      <w:rPr>
        <w:rFonts w:ascii="Symbol" w:hAnsi="Symbol"/>
      </w:rPr>
    </w:lvl>
    <w:lvl w:ilvl="4" w:tplc="543275CE">
      <w:start w:val="1"/>
      <w:numFmt w:val="bullet"/>
      <w:lvlText w:val="o"/>
      <w:lvlJc w:val="left"/>
      <w:pPr>
        <w:tabs>
          <w:tab w:val="num" w:pos="3240"/>
        </w:tabs>
        <w:ind w:left="3240" w:hanging="360"/>
      </w:pPr>
      <w:rPr>
        <w:rFonts w:ascii="Courier New" w:hAnsi="Courier New"/>
      </w:rPr>
    </w:lvl>
    <w:lvl w:ilvl="5" w:tplc="D6BC6C5A">
      <w:start w:val="1"/>
      <w:numFmt w:val="bullet"/>
      <w:lvlText w:val=""/>
      <w:lvlJc w:val="left"/>
      <w:pPr>
        <w:tabs>
          <w:tab w:val="num" w:pos="3960"/>
        </w:tabs>
        <w:ind w:left="3960" w:hanging="360"/>
      </w:pPr>
      <w:rPr>
        <w:rFonts w:ascii="Wingdings" w:hAnsi="Wingdings"/>
      </w:rPr>
    </w:lvl>
    <w:lvl w:ilvl="6" w:tplc="1EAC1532">
      <w:start w:val="1"/>
      <w:numFmt w:val="bullet"/>
      <w:lvlText w:val=""/>
      <w:lvlJc w:val="left"/>
      <w:pPr>
        <w:tabs>
          <w:tab w:val="num" w:pos="4680"/>
        </w:tabs>
        <w:ind w:left="4680" w:hanging="360"/>
      </w:pPr>
      <w:rPr>
        <w:rFonts w:ascii="Symbol" w:hAnsi="Symbol"/>
      </w:rPr>
    </w:lvl>
    <w:lvl w:ilvl="7" w:tplc="6E3217EA">
      <w:start w:val="1"/>
      <w:numFmt w:val="bullet"/>
      <w:lvlText w:val="o"/>
      <w:lvlJc w:val="left"/>
      <w:pPr>
        <w:tabs>
          <w:tab w:val="num" w:pos="5400"/>
        </w:tabs>
        <w:ind w:left="5400" w:hanging="360"/>
      </w:pPr>
      <w:rPr>
        <w:rFonts w:ascii="Courier New" w:hAnsi="Courier New"/>
      </w:rPr>
    </w:lvl>
    <w:lvl w:ilvl="8" w:tplc="EE72421E">
      <w:start w:val="1"/>
      <w:numFmt w:val="bullet"/>
      <w:lvlText w:val=""/>
      <w:lvlJc w:val="left"/>
      <w:pPr>
        <w:tabs>
          <w:tab w:val="num" w:pos="6120"/>
        </w:tabs>
        <w:ind w:left="6120" w:hanging="360"/>
      </w:pPr>
      <w:rPr>
        <w:rFonts w:ascii="Wingdings" w:hAnsi="Wingdings"/>
      </w:rPr>
    </w:lvl>
  </w:abstractNum>
  <w:abstractNum w:abstractNumId="6" w15:restartNumberingAfterBreak="0">
    <w:nsid w:val="7223066D"/>
    <w:multiLevelType w:val="hybridMultilevel"/>
    <w:tmpl w:val="7223066D"/>
    <w:lvl w:ilvl="0" w:tplc="94DC4BDC">
      <w:start w:val="1"/>
      <w:numFmt w:val="bullet"/>
      <w:lvlText w:val=""/>
      <w:lvlJc w:val="left"/>
      <w:pPr>
        <w:ind w:left="360" w:hanging="360"/>
      </w:pPr>
      <w:rPr>
        <w:rFonts w:ascii="Symbol" w:hAnsi="Symbol"/>
      </w:rPr>
    </w:lvl>
    <w:lvl w:ilvl="1" w:tplc="86E469E4">
      <w:start w:val="1"/>
      <w:numFmt w:val="bullet"/>
      <w:lvlText w:val="o"/>
      <w:lvlJc w:val="left"/>
      <w:pPr>
        <w:tabs>
          <w:tab w:val="num" w:pos="1080"/>
        </w:tabs>
        <w:ind w:left="1080" w:hanging="360"/>
      </w:pPr>
      <w:rPr>
        <w:rFonts w:ascii="Courier New" w:hAnsi="Courier New"/>
      </w:rPr>
    </w:lvl>
    <w:lvl w:ilvl="2" w:tplc="E95ADD1A">
      <w:start w:val="1"/>
      <w:numFmt w:val="bullet"/>
      <w:lvlText w:val=""/>
      <w:lvlJc w:val="left"/>
      <w:pPr>
        <w:tabs>
          <w:tab w:val="num" w:pos="1800"/>
        </w:tabs>
        <w:ind w:left="1800" w:hanging="360"/>
      </w:pPr>
      <w:rPr>
        <w:rFonts w:ascii="Wingdings" w:hAnsi="Wingdings"/>
      </w:rPr>
    </w:lvl>
    <w:lvl w:ilvl="3" w:tplc="F248682C">
      <w:start w:val="1"/>
      <w:numFmt w:val="bullet"/>
      <w:lvlText w:val=""/>
      <w:lvlJc w:val="left"/>
      <w:pPr>
        <w:tabs>
          <w:tab w:val="num" w:pos="2520"/>
        </w:tabs>
        <w:ind w:left="2520" w:hanging="360"/>
      </w:pPr>
      <w:rPr>
        <w:rFonts w:ascii="Symbol" w:hAnsi="Symbol"/>
      </w:rPr>
    </w:lvl>
    <w:lvl w:ilvl="4" w:tplc="D16EE4FE">
      <w:start w:val="1"/>
      <w:numFmt w:val="bullet"/>
      <w:lvlText w:val="o"/>
      <w:lvlJc w:val="left"/>
      <w:pPr>
        <w:tabs>
          <w:tab w:val="num" w:pos="3240"/>
        </w:tabs>
        <w:ind w:left="3240" w:hanging="360"/>
      </w:pPr>
      <w:rPr>
        <w:rFonts w:ascii="Courier New" w:hAnsi="Courier New"/>
      </w:rPr>
    </w:lvl>
    <w:lvl w:ilvl="5" w:tplc="842E7FDC">
      <w:start w:val="1"/>
      <w:numFmt w:val="bullet"/>
      <w:lvlText w:val=""/>
      <w:lvlJc w:val="left"/>
      <w:pPr>
        <w:tabs>
          <w:tab w:val="num" w:pos="3960"/>
        </w:tabs>
        <w:ind w:left="3960" w:hanging="360"/>
      </w:pPr>
      <w:rPr>
        <w:rFonts w:ascii="Wingdings" w:hAnsi="Wingdings"/>
      </w:rPr>
    </w:lvl>
    <w:lvl w:ilvl="6" w:tplc="8414547C">
      <w:start w:val="1"/>
      <w:numFmt w:val="bullet"/>
      <w:lvlText w:val=""/>
      <w:lvlJc w:val="left"/>
      <w:pPr>
        <w:tabs>
          <w:tab w:val="num" w:pos="4680"/>
        </w:tabs>
        <w:ind w:left="4680" w:hanging="360"/>
      </w:pPr>
      <w:rPr>
        <w:rFonts w:ascii="Symbol" w:hAnsi="Symbol"/>
      </w:rPr>
    </w:lvl>
    <w:lvl w:ilvl="7" w:tplc="A67C5CA8">
      <w:start w:val="1"/>
      <w:numFmt w:val="bullet"/>
      <w:lvlText w:val="o"/>
      <w:lvlJc w:val="left"/>
      <w:pPr>
        <w:tabs>
          <w:tab w:val="num" w:pos="5400"/>
        </w:tabs>
        <w:ind w:left="5400" w:hanging="360"/>
      </w:pPr>
      <w:rPr>
        <w:rFonts w:ascii="Courier New" w:hAnsi="Courier New"/>
      </w:rPr>
    </w:lvl>
    <w:lvl w:ilvl="8" w:tplc="0DDACA58">
      <w:start w:val="1"/>
      <w:numFmt w:val="bullet"/>
      <w:lvlText w:val=""/>
      <w:lvlJc w:val="left"/>
      <w:pPr>
        <w:tabs>
          <w:tab w:val="num" w:pos="6120"/>
        </w:tabs>
        <w:ind w:left="6120" w:hanging="360"/>
      </w:pPr>
      <w:rPr>
        <w:rFonts w:ascii="Wingdings" w:hAnsi="Wingdings"/>
      </w:rPr>
    </w:lvl>
  </w:abstractNum>
  <w:abstractNum w:abstractNumId="7" w15:restartNumberingAfterBreak="0">
    <w:nsid w:val="7BA24C39"/>
    <w:multiLevelType w:val="hybridMultilevel"/>
    <w:tmpl w:val="6FE4006C"/>
    <w:lvl w:ilvl="0" w:tplc="33E2E810">
      <w:start w:val="1"/>
      <w:numFmt w:val="decimal"/>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5B9E"/>
    <w:rsid w:val="0022696A"/>
    <w:rsid w:val="002B5B9E"/>
    <w:rsid w:val="00BC1527"/>
    <w:rsid w:val="00D94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498F"/>
  <w15:chartTrackingRefBased/>
  <w15:docId w15:val="{E044E229-5783-4111-85E2-7DF9A5E1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5B9E"/>
    <w:pPr>
      <w:autoSpaceDE w:val="0"/>
      <w:autoSpaceDN w:val="0"/>
      <w:adjustRightInd w:val="0"/>
      <w:spacing w:after="0" w:line="240" w:lineRule="auto"/>
    </w:pPr>
    <w:rPr>
      <w:rFonts w:ascii="Trebuchet MS" w:hAnsi="Trebuchet MS" w:cs="Trebuchet MS"/>
      <w:color w:val="000000"/>
      <w:sz w:val="24"/>
      <w:szCs w:val="24"/>
      <w:lang w:val="ro-RO"/>
    </w:rPr>
  </w:style>
  <w:style w:type="paragraph" w:styleId="ListParagraph">
    <w:name w:val="List Paragraph"/>
    <w:aliases w:val="Normal bullet 2,Antes de enumeración,body 2,List Paragraph1,Listă paragraf,List Paragraph11,Listă colorată - Accentuare 11,Bullet,Citation List"/>
    <w:basedOn w:val="Normal"/>
    <w:link w:val="ListParagraphChar"/>
    <w:uiPriority w:val="34"/>
    <w:qFormat/>
    <w:rsid w:val="002B5B9E"/>
    <w:pPr>
      <w:spacing w:after="160" w:line="259" w:lineRule="auto"/>
      <w:ind w:left="720"/>
      <w:contextualSpacing/>
    </w:pPr>
  </w:style>
  <w:style w:type="character" w:customStyle="1" w:styleId="ListParagraphChar">
    <w:name w:val="List Paragraph Char"/>
    <w:aliases w:val="Normal bullet 2 Char,Antes de enumeración Char,body 2 Char,List Paragraph1 Char,Listă paragraf Char,List Paragraph11 Char,Listă colorată - Accentuare 11 Char,Bullet Char,Citation List Char"/>
    <w:link w:val="ListParagraph"/>
    <w:uiPriority w:val="34"/>
    <w:locked/>
    <w:rsid w:val="002B5B9E"/>
  </w:style>
  <w:style w:type="character" w:styleId="CommentReference">
    <w:name w:val="annotation reference"/>
    <w:basedOn w:val="DefaultParagraphFont"/>
    <w:uiPriority w:val="99"/>
    <w:semiHidden/>
    <w:unhideWhenUsed/>
    <w:rsid w:val="002B5B9E"/>
    <w:rPr>
      <w:sz w:val="16"/>
      <w:szCs w:val="16"/>
    </w:rPr>
  </w:style>
  <w:style w:type="paragraph" w:styleId="CommentText">
    <w:name w:val="annotation text"/>
    <w:basedOn w:val="Normal"/>
    <w:link w:val="CommentTextChar"/>
    <w:uiPriority w:val="99"/>
    <w:semiHidden/>
    <w:unhideWhenUsed/>
    <w:rsid w:val="002B5B9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B5B9E"/>
    <w:rPr>
      <w:sz w:val="20"/>
      <w:szCs w:val="20"/>
    </w:rPr>
  </w:style>
  <w:style w:type="paragraph" w:styleId="BalloonText">
    <w:name w:val="Balloon Text"/>
    <w:basedOn w:val="Normal"/>
    <w:link w:val="BalloonTextChar"/>
    <w:uiPriority w:val="99"/>
    <w:semiHidden/>
    <w:unhideWhenUsed/>
    <w:rsid w:val="002B5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1840</Words>
  <Characters>10492</Characters>
  <Application>Microsoft Office Word</Application>
  <DocSecurity>0</DocSecurity>
  <Lines>87</Lines>
  <Paragraphs>24</Paragraphs>
  <ScaleCrop>false</ScaleCrop>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NAUM</dc:creator>
  <cp:keywords/>
  <dc:description/>
  <cp:lastModifiedBy>Lucian NAUM</cp:lastModifiedBy>
  <cp:revision>1</cp:revision>
  <dcterms:created xsi:type="dcterms:W3CDTF">2019-06-02T21:21:00Z</dcterms:created>
  <dcterms:modified xsi:type="dcterms:W3CDTF">2019-06-02T21:25:00Z</dcterms:modified>
</cp:coreProperties>
</file>