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lang w:val="en-GB" w:eastAsia="en-GB"/>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4F2135CF" w:rsidR="00910339" w:rsidRPr="002615A9" w:rsidRDefault="00C346ED" w:rsidP="00910339">
      <w:pPr>
        <w:spacing w:line="276" w:lineRule="auto"/>
        <w:jc w:val="center"/>
        <w:rPr>
          <w:rFonts w:ascii="Times New Roman" w:hAnsi="Times New Roman" w:cs="Times New Roman"/>
          <w:b/>
          <w:u w:val="single"/>
        </w:rPr>
      </w:pPr>
      <w:r>
        <w:rPr>
          <w:rFonts w:ascii="Times New Roman" w:hAnsi="Times New Roman" w:cs="Times New Roman"/>
          <w:b/>
          <w:u w:val="single"/>
        </w:rPr>
        <w:t xml:space="preserve"> 2020</w:t>
      </w:r>
      <w:bookmarkStart w:id="0" w:name="_GoBack"/>
      <w:bookmarkEnd w:id="0"/>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17286D"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17286D"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1" w:name="_Toc489441984"/>
      <w:r w:rsidRPr="002615A9">
        <w:rPr>
          <w:rFonts w:ascii="Times New Roman" w:hAnsi="Times New Roman"/>
        </w:rPr>
        <w:t>Definitii si abrevieri</w:t>
      </w:r>
      <w:bookmarkEnd w:id="1"/>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2" w:name="_Toc489441985"/>
      <w:r w:rsidRPr="002615A9">
        <w:rPr>
          <w:rFonts w:ascii="Times New Roman" w:hAnsi="Times New Roman"/>
        </w:rPr>
        <w:lastRenderedPageBreak/>
        <w:t>Prevederi generale</w:t>
      </w:r>
      <w:bookmarkEnd w:id="2"/>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3" w:name="_Toc489441986"/>
      <w:r w:rsidRPr="002615A9">
        <w:rPr>
          <w:rFonts w:ascii="Times New Roman" w:hAnsi="Times New Roman"/>
        </w:rPr>
        <w:t>Depunerea proiectelor</w:t>
      </w:r>
      <w:bookmarkEnd w:id="3"/>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77777777"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4C29A2" w:rsidRPr="00F81B80">
        <w:rPr>
          <w:rStyle w:val="FontStyle77"/>
          <w:rFonts w:ascii="Times New Roman" w:hAnsi="Times New Roman" w:cs="Times New Roman"/>
          <w:b w:val="0"/>
          <w:sz w:val="24"/>
          <w:szCs w:val="24"/>
          <w:lang w:val="ro-RO" w:eastAsia="ro-RO"/>
        </w:rPr>
        <w:t>pragul minim este de 4</w:t>
      </w:r>
      <w:r w:rsidRPr="00F81B80">
        <w:rPr>
          <w:rStyle w:val="FontStyle77"/>
          <w:rFonts w:ascii="Times New Roman" w:hAnsi="Times New Roman" w:cs="Times New Roman"/>
          <w:b w:val="0"/>
          <w:sz w:val="24"/>
          <w:szCs w:val="24"/>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4" w:name="_Toc489441987"/>
      <w:r w:rsidRPr="002615A9">
        <w:rPr>
          <w:rFonts w:ascii="Times New Roman" w:hAnsi="Times New Roman"/>
          <w:bCs/>
          <w:lang w:val="en-US"/>
        </w:rPr>
        <w:t>Categoriile de beneficiari eligibili</w:t>
      </w:r>
      <w:bookmarkEnd w:id="4"/>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17286D" w:rsidP="00DA005D">
      <w:pPr>
        <w:spacing w:line="276" w:lineRule="auto"/>
        <w:jc w:val="both"/>
        <w:rPr>
          <w:rFonts w:ascii="Times New Roman" w:hAnsi="Times New Roman" w:cs="Times New Roman"/>
          <w:lang w:val="ro-RO"/>
        </w:rPr>
      </w:pPr>
      <w:bookmarkStart w:id="5"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5"/>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77777777" w:rsidR="0032292E" w:rsidRPr="002615A9" w:rsidRDefault="00377471"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lang w:val="ro-RO"/>
        </w:rPr>
        <w:t xml:space="preserve"> </w:t>
      </w:r>
      <w:r w:rsidR="0032292E"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668E35F0" w14:textId="77777777"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Organizaţii neguvernamentale; Consilii locale; Unităţi şcolare, sanitare, de agrement şi de alimentaţie publică. 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Default="00F9290B" w:rsidP="0032292E">
      <w:pPr>
        <w:autoSpaceDE w:val="0"/>
        <w:autoSpaceDN w:val="0"/>
        <w:adjustRightInd w:val="0"/>
        <w:spacing w:line="276" w:lineRule="auto"/>
        <w:jc w:val="both"/>
        <w:rPr>
          <w:rFonts w:ascii="Times New Roman" w:eastAsia="Times New Roman" w:hAnsi="Times New Roman" w:cs="Times New Roman"/>
        </w:rPr>
      </w:pPr>
      <w:r w:rsidRPr="002615A9">
        <w:rPr>
          <w:rFonts w:ascii="Times New Roman" w:eastAsia="Times New Roman" w:hAnsi="Times New Roman" w:cs="Times New Roman"/>
        </w:rPr>
        <w:t>B</w:t>
      </w:r>
      <w:r w:rsidR="00FA0FB4" w:rsidRPr="002615A9">
        <w:rPr>
          <w:rFonts w:ascii="Times New Roman" w:eastAsia="Times New Roman" w:hAnsi="Times New Roman" w:cs="Times New Roman"/>
        </w:rPr>
        <w:t>eneficiarii indirecti</w:t>
      </w:r>
      <w:r w:rsidR="00257357" w:rsidRPr="002615A9">
        <w:rPr>
          <w:rFonts w:ascii="Times New Roman" w:eastAsia="Times New Roman" w:hAnsi="Times New Roman" w:cs="Times New Roman"/>
        </w:rPr>
        <w:t xml:space="preserve"> ai investitiilor finantate in cadrul Masurii </w:t>
      </w:r>
      <w:r w:rsidR="0032292E" w:rsidRPr="002615A9">
        <w:rPr>
          <w:rFonts w:ascii="Times New Roman" w:eastAsia="Times New Roman" w:hAnsi="Times New Roman" w:cs="Times New Roman"/>
        </w:rPr>
        <w:t xml:space="preserve">M1/1B </w:t>
      </w:r>
      <w:r w:rsidR="00E940E9" w:rsidRPr="002615A9">
        <w:rPr>
          <w:rFonts w:ascii="Times New Roman" w:eastAsia="Times New Roman" w:hAnsi="Times New Roman" w:cs="Times New Roman"/>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513E478B"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5D4B7A62" w14:textId="77777777" w:rsidR="00D96EEE" w:rsidRPr="002615A9" w:rsidRDefault="00D96EEE"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17286D"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B27390" w:rsidRPr="00835198" w:rsidRDefault="00B27390"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B27390" w:rsidRDefault="00B27390"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B27390" w:rsidRPr="00654762" w:rsidRDefault="00B27390" w:rsidP="00A80CF1">
                  <w:pPr>
                    <w:spacing w:line="276" w:lineRule="auto"/>
                    <w:jc w:val="both"/>
                    <w:rPr>
                      <w:rFonts w:ascii="Times New Roman" w:eastAsia="Times New Roman" w:hAnsi="Times New Roman" w:cs="Times New Roman"/>
                      <w:lang w:val="ro-RO"/>
                    </w:rPr>
                  </w:pPr>
                  <w:r w:rsidRPr="002C611C">
                    <w:rPr>
                      <w:rFonts w:ascii="Times New Roman" w:eastAsia="Times New Roman" w:hAnsi="Times New Roman" w:cs="Times New Roman"/>
                      <w:lang w:val="ro-RO"/>
                    </w:rPr>
                    <w:t>Atenție!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B27390" w:rsidRPr="00CD0DBF" w:rsidRDefault="00B27390" w:rsidP="00A80CF1">
                  <w:pPr>
                    <w:jc w:val="center"/>
                    <w:rPr>
                      <w:rFonts w:cs="Arial"/>
                      <w:i/>
                      <w:sz w:val="20"/>
                      <w:szCs w:val="20"/>
                    </w:rPr>
                  </w:pPr>
                </w:p>
                <w:p w14:paraId="4CE87E1A" w14:textId="77777777" w:rsidR="00B27390" w:rsidRDefault="00B27390"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77777777" w:rsidR="00FF586B" w:rsidRPr="002615A9" w:rsidRDefault="00C91883"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40B51414" w14:textId="77777777" w:rsidR="00246D3F" w:rsidRPr="002615A9"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7DD01C94" w14:textId="77777777" w:rsidR="00246D3F" w:rsidRPr="002615A9" w:rsidRDefault="00246D3F" w:rsidP="00DA005D">
      <w:pPr>
        <w:spacing w:line="276" w:lineRule="auto"/>
        <w:jc w:val="both"/>
        <w:rPr>
          <w:rFonts w:ascii="Times New Roman" w:eastAsia="Times New Roman" w:hAnsi="Times New Roman" w:cs="Times New Roman"/>
          <w:bCs/>
        </w:rPr>
      </w:pP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w:t>
      </w:r>
      <w:r w:rsidRPr="002615A9">
        <w:rPr>
          <w:rFonts w:ascii="Times New Roman" w:hAnsi="Times New Roman" w:cs="Times New Roman"/>
        </w:rPr>
        <w:lastRenderedPageBreak/>
        <w:t xml:space="preserve">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8E1981">
        <w:rPr>
          <w:rFonts w:ascii="Times New Roman" w:eastAsia="Times New Roman" w:hAnsi="Times New Roman" w:cs="Times New Roman"/>
          <w:b/>
          <w:bCs/>
          <w:i/>
          <w:lang w:val="ro-RO"/>
        </w:rPr>
        <w:t>Atentie!</w:t>
      </w:r>
      <w:r w:rsidRPr="008E1981">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 </w:t>
      </w: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ED76909" w14:textId="77777777"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0039CB48" w14:textId="77777777" w:rsidR="008D4477" w:rsidRPr="008E1981" w:rsidRDefault="008D4477" w:rsidP="00DA005D">
      <w:pPr>
        <w:spacing w:line="276" w:lineRule="auto"/>
        <w:jc w:val="both"/>
        <w:rPr>
          <w:rFonts w:ascii="Times New Roman" w:eastAsia="Times New Roman" w:hAnsi="Times New Roman" w:cs="Times New Roman"/>
          <w:b/>
          <w:bCs/>
          <w:i/>
          <w:u w:val="single"/>
          <w:lang w:val="ro-RO"/>
        </w:rPr>
      </w:pPr>
      <w:r w:rsidRPr="008E1981">
        <w:rPr>
          <w:rFonts w:ascii="Times New Roman" w:eastAsia="Times New Roman" w:hAnsi="Times New Roman" w:cs="Times New Roman"/>
          <w:b/>
          <w:bCs/>
          <w:i/>
          <w:u w:val="single"/>
          <w:lang w:val="ro-RO"/>
        </w:rPr>
        <w:t>Atenţie!</w:t>
      </w:r>
    </w:p>
    <w:p w14:paraId="4438360A" w14:textId="77777777" w:rsidR="008D4477" w:rsidRPr="002615A9" w:rsidRDefault="008E1981" w:rsidP="00DA005D">
      <w:pPr>
        <w:spacing w:line="276" w:lineRule="auto"/>
        <w:jc w:val="both"/>
        <w:rPr>
          <w:rFonts w:ascii="Times New Roman" w:eastAsia="Times New Roman" w:hAnsi="Times New Roman" w:cs="Times New Roman"/>
          <w:bCs/>
          <w:lang w:val="ro-RO"/>
        </w:rPr>
      </w:pPr>
      <w:r>
        <w:rPr>
          <w:rFonts w:ascii="Times New Roman" w:eastAsia="Times New Roman" w:hAnsi="Times New Roman" w:cs="Times New Roman"/>
          <w:bCs/>
          <w:lang w:val="ro-RO"/>
        </w:rPr>
        <w:t>Parteneriatelor,</w:t>
      </w:r>
      <w:r w:rsidR="008D4477" w:rsidRPr="002615A9">
        <w:rPr>
          <w:rFonts w:ascii="Times New Roman" w:eastAsia="Times New Roman" w:hAnsi="Times New Roman" w:cs="Times New Roman"/>
          <w:bCs/>
          <w:lang w:val="ro-RO"/>
        </w:rPr>
        <w:t xml:space="preserve"> care până la finalizarea proiectului</w:t>
      </w:r>
      <w:r>
        <w:rPr>
          <w:rFonts w:ascii="Times New Roman" w:eastAsia="Times New Roman" w:hAnsi="Times New Roman" w:cs="Times New Roman"/>
          <w:bCs/>
          <w:lang w:val="ro-RO"/>
        </w:rPr>
        <w:t>,</w:t>
      </w:r>
      <w:r w:rsidR="008D4477"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27169F0" w14:textId="77777777" w:rsidR="008D4477" w:rsidRPr="007D3B0D" w:rsidRDefault="008D4477" w:rsidP="00DA005D">
      <w:pPr>
        <w:spacing w:line="276" w:lineRule="auto"/>
        <w:jc w:val="both"/>
        <w:rPr>
          <w:rFonts w:ascii="Times New Roman" w:eastAsia="Times New Roman" w:hAnsi="Times New Roman" w:cs="Times New Roman"/>
          <w:b/>
          <w:bCs/>
          <w:i/>
          <w:u w:val="single"/>
        </w:rPr>
      </w:pPr>
      <w:r w:rsidRPr="007D3B0D">
        <w:rPr>
          <w:rFonts w:ascii="Times New Roman" w:eastAsia="Times New Roman" w:hAnsi="Times New Roman" w:cs="Times New Roman"/>
          <w:b/>
          <w:bCs/>
          <w:i/>
          <w:u w:val="single"/>
        </w:rPr>
        <w:t xml:space="preserve">Atentie! </w:t>
      </w:r>
    </w:p>
    <w:p w14:paraId="13F9EF49"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6" w:name="_Toc489441988"/>
      <w:r w:rsidRPr="002615A9">
        <w:rPr>
          <w:rFonts w:ascii="Times New Roman" w:hAnsi="Times New Roman"/>
        </w:rPr>
        <w:t>Conditii minime obligatorii pentru acordarea sprijinului</w:t>
      </w:r>
      <w:bookmarkEnd w:id="6"/>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Pr="002615A9" w:rsidRDefault="003B20DF"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lastRenderedPageBreak/>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 xml:space="preserve">In cadrul studiului/ planului de marketing, solicitantul va prezenta modul in care, in cadrul proiectului, va înființa și dezvolta conceptul de lanț scurt de aprovizionare și dacă </w:t>
      </w:r>
      <w:r w:rsidRPr="005629FF">
        <w:rPr>
          <w:rFonts w:ascii="Times New Roman" w:hAnsi="Times New Roman"/>
          <w:bCs/>
          <w:i/>
          <w:lang w:val="fr-FR" w:eastAsia="fr-FR"/>
        </w:rPr>
        <w:lastRenderedPageBreak/>
        <w:t>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7777777" w:rsidR="002C2514" w:rsidRPr="002615A9" w:rsidRDefault="002C2514" w:rsidP="00DA005D">
      <w:pPr>
        <w:pStyle w:val="Heading1"/>
        <w:numPr>
          <w:ilvl w:val="0"/>
          <w:numId w:val="4"/>
        </w:numPr>
        <w:spacing w:line="276" w:lineRule="auto"/>
        <w:rPr>
          <w:rStyle w:val="FontStyle76"/>
          <w:rFonts w:ascii="Times New Roman" w:hAnsi="Times New Roman" w:cs="Times New Roman"/>
          <w:b/>
          <w:sz w:val="24"/>
          <w:szCs w:val="24"/>
        </w:rPr>
      </w:pPr>
      <w:bookmarkStart w:id="7" w:name="_Toc489441989"/>
      <w:r w:rsidRPr="002615A9">
        <w:rPr>
          <w:rStyle w:val="FontStyle76"/>
          <w:rFonts w:ascii="Times New Roman" w:hAnsi="Times New Roman" w:cs="Times New Roman"/>
          <w:b/>
          <w:sz w:val="24"/>
          <w:szCs w:val="24"/>
        </w:rPr>
        <w:t>C</w:t>
      </w:r>
      <w:r w:rsidR="002D075F" w:rsidRPr="002615A9">
        <w:rPr>
          <w:rStyle w:val="FontStyle76"/>
          <w:rFonts w:ascii="Times New Roman" w:hAnsi="Times New Roman" w:cs="Times New Roman"/>
          <w:b/>
          <w:sz w:val="24"/>
          <w:szCs w:val="24"/>
        </w:rPr>
        <w:t>heltuieli eligibile si neeligibile</w:t>
      </w:r>
      <w:bookmarkEnd w:id="7"/>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B7CEF"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i/>
          <w:color w:val="000000"/>
        </w:rPr>
      </w:pPr>
      <w:r w:rsidRPr="004B7CEF">
        <w:rPr>
          <w:rFonts w:ascii="Times New Roman" w:hAnsi="Times New Roman" w:cs="Times New Roman"/>
        </w:rPr>
        <w:t>Costuri directe ale proiectelo</w:t>
      </w:r>
      <w:r w:rsidR="004B7CEF" w:rsidRPr="004B7CEF">
        <w:rPr>
          <w:rFonts w:ascii="Times New Roman" w:hAnsi="Times New Roman" w:cs="Times New Roman"/>
        </w:rPr>
        <w:t xml:space="preserve">r specifice corelate cu planul </w:t>
      </w:r>
      <w:r w:rsidRPr="004B7CEF">
        <w:rPr>
          <w:rFonts w:ascii="Times New Roman" w:hAnsi="Times New Roman" w:cs="Times New Roman"/>
        </w:rPr>
        <w:t xml:space="preserve">proiectului, inclusiv costuri </w:t>
      </w:r>
    </w:p>
    <w:p w14:paraId="2D4F76B7" w14:textId="77777777" w:rsidR="00425DBF" w:rsidRPr="004B7CEF" w:rsidRDefault="00425DBF" w:rsidP="004B7CEF">
      <w:pPr>
        <w:autoSpaceDE w:val="0"/>
        <w:autoSpaceDN w:val="0"/>
        <w:adjustRightInd w:val="0"/>
        <w:spacing w:line="276" w:lineRule="auto"/>
        <w:jc w:val="both"/>
        <w:rPr>
          <w:rFonts w:ascii="Times New Roman" w:hAnsi="Times New Roman" w:cs="Times New Roman"/>
          <w:i/>
          <w:color w:val="000000"/>
        </w:rPr>
      </w:pPr>
      <w:r w:rsidRPr="004B7CEF">
        <w:rPr>
          <w:rFonts w:ascii="Times New Roman" w:hAnsi="Times New Roman" w:cs="Times New Roman"/>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C8A22D2"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3A66B20C"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w:t>
      </w:r>
      <w:r w:rsidR="00C131A9">
        <w:rPr>
          <w:rFonts w:ascii="Times New Roman" w:hAnsi="Times New Roman" w:cs="Times New Roman"/>
          <w:color w:val="000000"/>
        </w:rPr>
        <w:t xml:space="preserve"> </w:t>
      </w:r>
      <w:r w:rsidRPr="002615A9">
        <w:rPr>
          <w:rFonts w:ascii="Times New Roman" w:hAnsi="Times New Roman" w:cs="Times New Roman"/>
          <w:color w:val="000000"/>
        </w:rPr>
        <w:t xml:space="preserve">Studii/planuri, elaborarea studiilor și planurilor de marketing asociate proiectului, inclusiv analize de piață, conceptul de marketing, etc, </w:t>
      </w:r>
    </w:p>
    <w:p w14:paraId="10C95572" w14:textId="77777777" w:rsidR="00425DBF" w:rsidRPr="002615A9" w:rsidRDefault="004B7CEF" w:rsidP="00425DBF">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 Cheltuielile de consultantă </w:t>
      </w:r>
      <w:r w:rsidR="00425DBF" w:rsidRPr="002615A9">
        <w:rPr>
          <w:rFonts w:ascii="Times New Roman" w:hAnsi="Times New Roman" w:cs="Times New Roman"/>
          <w:color w:val="000000"/>
        </w:rPr>
        <w:t xml:space="preserve">şi pentru managementul proiectului; </w:t>
      </w:r>
    </w:p>
    <w:p w14:paraId="16DFBD26"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Costurile de funcţionare a cooperării. Acestea pot fi efectuate dupa semnarea contractului, nu vor depăși 20% din valoarea toatală eligibilă a proiectului si pot cuprinde: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0040F3AD" w14:textId="77777777" w:rsidR="00425DBF" w:rsidRPr="002615A9" w:rsidRDefault="00F40DC0" w:rsidP="00425DBF">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-Costuri directe ale proiectelor specifice corelate cu planul </w:t>
      </w:r>
      <w:r w:rsidR="00425DBF" w:rsidRPr="002615A9">
        <w:rPr>
          <w:rFonts w:ascii="Times New Roman" w:hAnsi="Times New Roman" w:cs="Times New Roman"/>
          <w:color w:val="000000"/>
        </w:rPr>
        <w:t>proiectului, inclusiv costuri de promovare, şi pot cuprinde:</w:t>
      </w:r>
    </w:p>
    <w:p w14:paraId="56D0D809"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Pr="002615A9">
        <w:rPr>
          <w:rFonts w:ascii="Times New Roman" w:hAnsi="Times New Roman" w:cs="Times New Roman"/>
          <w:color w:val="000000"/>
        </w:rPr>
        <w:t>etc.;</w:t>
      </w:r>
    </w:p>
    <w:p w14:paraId="24FCC736"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p>
    <w:p w14:paraId="107320BC"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2BBB9607"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-Aplicații software adecvate activității descrise în proiect;</w:t>
      </w:r>
    </w:p>
    <w:p w14:paraId="56775A31"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-Onorarii ale personalului, partenerilor, colaboratorilor, prestatorilor de servicii aferente activitatilor descrise in proiect. </w:t>
      </w:r>
    </w:p>
    <w:p w14:paraId="3BCBE6DD" w14:textId="77777777"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 xml:space="preserve"> 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40DC0">
        <w:rPr>
          <w:rFonts w:ascii="Times New Roman" w:hAnsi="Times New Roman" w:cs="Times New Roman"/>
          <w:b/>
          <w:i/>
        </w:rPr>
        <w:t>Urmatoarele costuri sunt neeligibile</w:t>
      </w:r>
      <w:r w:rsidRPr="00F40DC0">
        <w:rPr>
          <w:rFonts w:ascii="Times New Roman" w:hAnsi="Times New Roman" w:cs="Times New Roman"/>
          <w:b/>
        </w:rPr>
        <w:t>:</w:t>
      </w:r>
      <w:r w:rsidRPr="002615A9">
        <w:rPr>
          <w:rFonts w:ascii="Times New Roman" w:hAnsi="Times New Roman" w:cs="Times New Roman"/>
        </w:rPr>
        <w:t xml:space="preserve"> </w:t>
      </w:r>
    </w:p>
    <w:p w14:paraId="28FE4686" w14:textId="77777777" w:rsidR="00425DBF" w:rsidRPr="002615A9"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2615A9">
        <w:rPr>
          <w:rFonts w:ascii="Times New Roman" w:hAnsi="Times New Roman" w:cs="Times New Roman"/>
        </w:rPr>
        <w:t>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28F5E7E0" w14:textId="77777777" w:rsidR="0097065F" w:rsidRPr="002615A9" w:rsidRDefault="0097065F" w:rsidP="00DA005D">
      <w:pPr>
        <w:spacing w:line="276" w:lineRule="auto"/>
        <w:jc w:val="both"/>
        <w:rPr>
          <w:rFonts w:ascii="Times New Roman" w:hAnsi="Times New Roman" w:cs="Times New Roman"/>
        </w:rPr>
      </w:pPr>
    </w:p>
    <w:p w14:paraId="7CCD3431" w14:textId="77777777" w:rsidR="007015A2" w:rsidRPr="002615A9" w:rsidRDefault="00F40DC0" w:rsidP="00DA005D">
      <w:pPr>
        <w:spacing w:line="276" w:lineRule="auto"/>
        <w:jc w:val="both"/>
        <w:rPr>
          <w:rFonts w:ascii="Times New Roman" w:hAnsi="Times New Roman" w:cs="Times New Roman"/>
        </w:rPr>
      </w:pPr>
      <w:r w:rsidRPr="00F40DC0">
        <w:rPr>
          <w:rFonts w:ascii="Times New Roman" w:hAnsi="Times New Roman" w:cs="Times New Roman"/>
        </w:rPr>
        <w:t xml:space="preserve">Vor </w:t>
      </w:r>
      <w:r w:rsidR="007015A2" w:rsidRPr="00F40DC0">
        <w:rPr>
          <w:rFonts w:ascii="Times New Roman" w:hAnsi="Times New Roman" w:cs="Times New Roman"/>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41511DE2"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lastRenderedPageBreak/>
        <w:t xml:space="preserve">Cheltuielile de consultantă şi pentru managementul proiectului </w:t>
      </w:r>
      <w:r w:rsidRPr="002615A9">
        <w:rPr>
          <w:rFonts w:ascii="Times New Roman" w:hAnsi="Times New Roman" w:cs="Times New Roman"/>
        </w:rPr>
        <w:t>sunt eligibile dacă 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lastRenderedPageBreak/>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la art. 45, alin. (2) litera c) 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8" w:name="_Toc489441990"/>
      <w:r w:rsidRPr="002615A9">
        <w:rPr>
          <w:rFonts w:ascii="Times New Roman" w:hAnsi="Times New Roman"/>
        </w:rPr>
        <w:lastRenderedPageBreak/>
        <w:t>Selectia proiectelor</w:t>
      </w:r>
      <w:bookmarkEnd w:id="8"/>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77777777" w:rsidR="000C5888" w:rsidRPr="002615A9" w:rsidRDefault="00EA13B6"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77777777" w:rsidR="000C5888"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15</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7777777" w:rsidR="00493EBF"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77777777" w:rsidR="00493EBF"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77777777" w:rsidR="006814D9"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77777777" w:rsidR="006814D9"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77777777" w:rsidR="00347F6B" w:rsidRPr="002615A9" w:rsidRDefault="00347F6B"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15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7777777" w:rsidR="000C5888" w:rsidRPr="002615A9" w:rsidRDefault="00EA13B6"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10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lastRenderedPageBreak/>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17286D"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B27390" w:rsidRPr="00886755" w:rsidRDefault="00B27390"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B27390" w:rsidRPr="00886755" w:rsidRDefault="00B27390" w:rsidP="003A71B2">
                  <w:pPr>
                    <w:jc w:val="center"/>
                    <w:rPr>
                      <w:rFonts w:ascii="Times New Roman" w:hAnsi="Times New Roman" w:cs="Times New Roman"/>
                      <w:b/>
                      <w:i/>
                      <w:lang w:val="ro-RO"/>
                    </w:rPr>
                  </w:pPr>
                </w:p>
                <w:p w14:paraId="60A00277" w14:textId="77777777" w:rsidR="00B27390" w:rsidRPr="00886755" w:rsidRDefault="00B27390"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B27390" w:rsidRPr="003A71B2" w:rsidRDefault="00B27390"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9" w:name="_Toc489441991"/>
      <w:r w:rsidRPr="002615A9">
        <w:rPr>
          <w:rFonts w:ascii="Times New Roman" w:hAnsi="Times New Roman"/>
        </w:rPr>
        <w:t>Valoarea sprijinului nerambursabil</w:t>
      </w:r>
      <w:bookmarkEnd w:id="9"/>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77777777"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100.000 de euro.</w:t>
      </w:r>
    </w:p>
    <w:p w14:paraId="4A9ACCB1" w14:textId="77777777"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100.000 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lastRenderedPageBreak/>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w:t>
      </w:r>
      <w:r w:rsidRPr="002615A9">
        <w:rPr>
          <w:rStyle w:val="FontStyle75"/>
          <w:rFonts w:ascii="Times New Roman" w:hAnsi="Times New Roman" w:cs="Times New Roman"/>
          <w:sz w:val="24"/>
          <w:szCs w:val="24"/>
          <w:lang w:val="ro-RO" w:eastAsia="ro-RO"/>
        </w:rPr>
        <w:lastRenderedPageBreak/>
        <w:t xml:space="preserve">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17286D"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B27390" w:rsidRPr="00886755" w:rsidRDefault="00B27390"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B27390" w:rsidRPr="00886755" w:rsidRDefault="00B27390" w:rsidP="00EB4A3C">
                  <w:pPr>
                    <w:jc w:val="center"/>
                    <w:rPr>
                      <w:rFonts w:ascii="Times New Roman" w:hAnsi="Times New Roman" w:cs="Times New Roman"/>
                      <w:b/>
                      <w:i/>
                      <w:lang w:val="ro-RO"/>
                    </w:rPr>
                  </w:pPr>
                </w:p>
                <w:p w14:paraId="70466EBF" w14:textId="77777777" w:rsidR="00B27390" w:rsidRPr="003A71B2" w:rsidRDefault="00B27390"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Atenție!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Atenție!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 xml:space="preserve">Extrasul cazierului judiciar se solicită și se eliberează în conformitate cu prevederile Legii nr. 290/2004 privind cazierul judiciar, republicată, cu modificările şi </w:t>
      </w:r>
      <w:r w:rsidRPr="002615A9">
        <w:rPr>
          <w:rFonts w:ascii="Times New Roman" w:hAnsi="Times New Roman"/>
          <w:bCs/>
          <w:i/>
          <w:lang w:eastAsia="ro-RO"/>
        </w:rPr>
        <w:lastRenderedPageBreak/>
        <w:t>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Atenție!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2615A9">
        <w:rPr>
          <w:rFonts w:ascii="Times New Roman" w:hAnsi="Times New Roman"/>
          <w:bCs/>
          <w:lang w:eastAsia="ro-RO"/>
        </w:rPr>
        <w:t>13</w:t>
      </w:r>
      <w:r w:rsidRPr="002615A9">
        <w:rPr>
          <w:rFonts w:ascii="Times New Roman" w:hAnsi="Times New Roman"/>
          <w:b/>
          <w:bCs/>
          <w:lang w:eastAsia="ro-RO"/>
        </w:rPr>
        <w:t>.</w:t>
      </w:r>
      <w:r w:rsidRPr="002615A9">
        <w:rPr>
          <w:rFonts w:ascii="Times New Roman" w:hAnsi="Times New Roman"/>
          <w:bCs/>
          <w:lang w:eastAsia="ro-RO"/>
        </w:rPr>
        <w:t xml:space="preserve"> Declaratia pe propria raspundere a beneficiarului privind raportarea platilor primite catre GAL.</w:t>
      </w:r>
    </w:p>
    <w:p w14:paraId="16DF9FD6"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2615A9">
        <w:rPr>
          <w:rFonts w:ascii="Times New Roman" w:hAnsi="Times New Roman"/>
          <w:bCs/>
          <w:lang w:eastAsia="ro-RO"/>
        </w:rPr>
        <w:t>14. Documente de inregistrare pentru parteneri</w:t>
      </w:r>
    </w:p>
    <w:p w14:paraId="1C038081" w14:textId="77777777" w:rsidR="005D6055" w:rsidRDefault="005D6055" w:rsidP="005D6055">
      <w:pPr>
        <w:pStyle w:val="Style19"/>
        <w:tabs>
          <w:tab w:val="left" w:pos="355"/>
        </w:tabs>
        <w:spacing w:before="120" w:line="276" w:lineRule="auto"/>
        <w:rPr>
          <w:rFonts w:ascii="Times New Roman" w:hAnsi="Times New Roman"/>
          <w:bCs/>
          <w:lang w:eastAsia="ro-RO"/>
        </w:rPr>
      </w:pPr>
      <w:r w:rsidRPr="002615A9">
        <w:rPr>
          <w:rFonts w:ascii="Times New Roman" w:hAnsi="Times New Roman"/>
          <w:bCs/>
          <w:lang w:eastAsia="ro-RO"/>
        </w:rPr>
        <w:t>15. Act de identitate pentru reprezentantii legali ai partenerilor si al leaderului de proiect</w:t>
      </w:r>
    </w:p>
    <w:p w14:paraId="4D658B56" w14:textId="77777777" w:rsidR="00347F6B" w:rsidRPr="002615A9" w:rsidRDefault="00347F6B" w:rsidP="005D6055">
      <w:pPr>
        <w:pStyle w:val="Style19"/>
        <w:tabs>
          <w:tab w:val="left" w:pos="355"/>
        </w:tabs>
        <w:spacing w:before="120" w:line="276" w:lineRule="auto"/>
        <w:rPr>
          <w:rFonts w:ascii="Times New Roman" w:hAnsi="Times New Roman"/>
          <w:bCs/>
          <w:lang w:eastAsia="ro-RO"/>
        </w:rPr>
      </w:pPr>
      <w:r>
        <w:rPr>
          <w:rFonts w:ascii="Times New Roman" w:hAnsi="Times New Roman"/>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Pr>
          <w:rFonts w:ascii="Times New Roman" w:hAnsi="Times New Roman"/>
          <w:bCs/>
          <w:lang w:eastAsia="ro-RO"/>
        </w:rPr>
        <w:t>17</w:t>
      </w:r>
      <w:r w:rsidR="005D6055" w:rsidRPr="002615A9">
        <w:rPr>
          <w:rFonts w:ascii="Times New Roman" w:hAnsi="Times New Roman"/>
          <w:bCs/>
          <w:lang w:eastAsia="ro-RO"/>
        </w:rPr>
        <w:t>. ALTE DOCUMENTE JUSTIFICATIVE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1DF50EEC" w14:textId="77777777" w:rsidR="00D4086B" w:rsidRPr="002615A9" w:rsidRDefault="00D4086B" w:rsidP="00DA005D">
      <w:pPr>
        <w:pStyle w:val="Style13"/>
        <w:widowControl/>
        <w:spacing w:before="6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2615A9" w:rsidRDefault="00D4086B" w:rsidP="00DA005D">
      <w:pPr>
        <w:pStyle w:val="Style13"/>
        <w:widowControl/>
        <w:spacing w:before="192"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w:t>
      </w:r>
      <w:r w:rsidRPr="00BE3CF7">
        <w:rPr>
          <w:rFonts w:ascii="Times New Roman" w:eastAsia="Calibri" w:hAnsi="Times New Roman" w:cs="Times New Roman"/>
          <w:bCs/>
        </w:rPr>
        <w:lastRenderedPageBreak/>
        <w:t xml:space="preserve">“Selectia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w:t>
      </w:r>
      <w:r w:rsidRPr="00BE3CF7">
        <w:rPr>
          <w:rFonts w:ascii="Times New Roman" w:eastAsia="Calibri" w:hAnsi="Times New Roman" w:cs="Times New Roman"/>
          <w:bCs/>
        </w:rPr>
        <w:lastRenderedPageBreak/>
        <w:t xml:space="preserve">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B1370C3" w14:textId="77777777" w:rsidR="00BE3CF7" w:rsidRPr="00BE3CF7" w:rsidRDefault="00BE3CF7" w:rsidP="00BE3CF7">
      <w:pPr>
        <w:tabs>
          <w:tab w:val="left" w:pos="3195"/>
        </w:tabs>
        <w:spacing w:line="276" w:lineRule="auto"/>
        <w:jc w:val="both"/>
        <w:rPr>
          <w:rStyle w:val="FontStyle75"/>
          <w:rFonts w:ascii="Times New Roman" w:eastAsia="Calibri" w:hAnsi="Times New Roman" w:cs="Times New Roman"/>
          <w:bCs/>
          <w:sz w:val="24"/>
          <w:szCs w:val="24"/>
        </w:rPr>
      </w:pP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Certificate care să ateste lipsa datoriilor restante fiscale şi locale, valabile la data </w:t>
      </w:r>
      <w:r w:rsidRPr="002615A9">
        <w:rPr>
          <w:rStyle w:val="FontStyle75"/>
          <w:rFonts w:ascii="Times New Roman" w:hAnsi="Times New Roman" w:cs="Times New Roman"/>
          <w:sz w:val="24"/>
          <w:szCs w:val="24"/>
          <w:lang w:val="ro-RO" w:eastAsia="ro-RO"/>
        </w:rPr>
        <w:lastRenderedPageBreak/>
        <w:t>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lastRenderedPageBreak/>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lastRenderedPageBreak/>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t xml:space="preserve">11. </w:t>
      </w:r>
      <w:r w:rsidR="000A3FB1" w:rsidRPr="002615A9">
        <w:rPr>
          <w:rFonts w:ascii="Times New Roman" w:hAnsi="Times New Roman"/>
        </w:rPr>
        <w:t>Avansurile</w:t>
      </w:r>
      <w:bookmarkEnd w:id="12"/>
    </w:p>
    <w:p w14:paraId="4EE7D541" w14:textId="77777777" w:rsidR="000A3FB1" w:rsidRPr="002615A9" w:rsidRDefault="000A3FB1" w:rsidP="00DA005D">
      <w:pPr>
        <w:spacing w:line="276" w:lineRule="auto"/>
        <w:jc w:val="both"/>
        <w:rPr>
          <w:rFonts w:ascii="Times New Roman" w:hAnsi="Times New Roman" w:cs="Times New Roman"/>
        </w:rPr>
      </w:pPr>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lastRenderedPageBreak/>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w:t>
      </w:r>
      <w:r w:rsidRPr="002615A9">
        <w:rPr>
          <w:rFonts w:ascii="Times New Roman" w:hAnsi="Times New Roman" w:cs="Times New Roman"/>
        </w:rPr>
        <w:lastRenderedPageBreak/>
        <w:t>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 xml:space="preserve">Contractele &gt; 15.000 EURO, fara TVA, confom Bugetului indicativ, pentru servicii de consultanta si servicii pentru intocmirea studiilor de fezabilitate derulate anterior încheierii contractului de finanțare cu AFIR, procedura de achiziții se va derula cu </w:t>
      </w:r>
      <w:r w:rsidRPr="002615A9">
        <w:rPr>
          <w:rFonts w:ascii="Times New Roman" w:hAnsi="Times New Roman" w:cs="Times New Roman"/>
        </w:rPr>
        <w:lastRenderedPageBreak/>
        <w:t>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lastRenderedPageBreak/>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lastRenderedPageBreak/>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w:t>
      </w:r>
      <w:r w:rsidRPr="002615A9">
        <w:rPr>
          <w:rStyle w:val="FontStyle75"/>
          <w:rFonts w:ascii="Times New Roman" w:hAnsi="Times New Roman" w:cs="Times New Roman"/>
          <w:sz w:val="24"/>
          <w:szCs w:val="24"/>
          <w:lang w:val="ro-RO" w:eastAsia="ro-RO"/>
        </w:rPr>
        <w:lastRenderedPageBreak/>
        <w:t>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GAL OLTUL 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Pr="00F81B80"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xml:space="preserve">. Astfel, pe parcursul perioadei de monitorizare, beneficiarul se obliga sa puna la dispozitia GAL OLTUL PUTERNIC, in termenul comunicat, toate documentele </w:t>
      </w:r>
      <w:r w:rsidRPr="00F81B80">
        <w:rPr>
          <w:rFonts w:ascii="Times New Roman" w:hAnsi="Times New Roman" w:cs="Times New Roman"/>
        </w:rPr>
        <w:lastRenderedPageBreak/>
        <w:t>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 xml:space="preserve">b) fie la  recuperarea  partiala,  respectiv  aferent  componentei/componentelor  sau actiunii/actiunilor afectate de neregula, care nu mai indeplinesc conditiile mentionate, nefiind </w:t>
      </w:r>
      <w:r w:rsidRPr="00F81B80">
        <w:rPr>
          <w:rFonts w:ascii="Times New Roman" w:hAnsi="Times New Roman" w:cs="Times New Roman"/>
        </w:rPr>
        <w:lastRenderedPageBreak/>
        <w:t>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77777777"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C0C1" w14:textId="77777777" w:rsidR="0017286D" w:rsidRDefault="0017286D" w:rsidP="00192EF4">
      <w:r>
        <w:separator/>
      </w:r>
    </w:p>
  </w:endnote>
  <w:endnote w:type="continuationSeparator" w:id="0">
    <w:p w14:paraId="24747D4A" w14:textId="77777777" w:rsidR="0017286D" w:rsidRDefault="0017286D"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BE4" w14:textId="77777777" w:rsidR="00B27390" w:rsidRDefault="00B27390"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B27390" w:rsidRDefault="00B27390"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0A9" w14:textId="77777777" w:rsidR="00B27390" w:rsidRDefault="00B27390"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6ED">
      <w:rPr>
        <w:rStyle w:val="PageNumber"/>
        <w:noProof/>
      </w:rPr>
      <w:t>1</w:t>
    </w:r>
    <w:r>
      <w:rPr>
        <w:rStyle w:val="PageNumber"/>
      </w:rPr>
      <w:fldChar w:fldCharType="end"/>
    </w:r>
  </w:p>
  <w:p w14:paraId="39642926" w14:textId="77777777" w:rsidR="00B27390" w:rsidRDefault="00B27390"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40D0" w14:textId="77777777" w:rsidR="0017286D" w:rsidRDefault="0017286D" w:rsidP="00192EF4">
      <w:r>
        <w:separator/>
      </w:r>
    </w:p>
  </w:footnote>
  <w:footnote w:type="continuationSeparator" w:id="0">
    <w:p w14:paraId="1AF683C1" w14:textId="77777777" w:rsidR="0017286D" w:rsidRDefault="0017286D"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A7E5" w14:textId="77777777" w:rsidR="00B27390" w:rsidRDefault="00B27390" w:rsidP="00D2789E">
    <w:pPr>
      <w:pStyle w:val="Header"/>
      <w:rPr>
        <w:noProof/>
      </w:rPr>
    </w:pPr>
    <w:r w:rsidRPr="00BD55F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Word Work File L_2037000667"/>
      </v:shape>
    </w:pict>
  </w:numPicBullet>
  <w:numPicBullet w:numPicBulletId="1">
    <w:pict>
      <v:shape id="_x0000_i1029"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64BE"/>
    <w:rsid w:val="002A097E"/>
    <w:rsid w:val="002A4DA5"/>
    <w:rsid w:val="002A5403"/>
    <w:rsid w:val="002A6E52"/>
    <w:rsid w:val="002A773C"/>
    <w:rsid w:val="002A77C8"/>
    <w:rsid w:val="002A7A95"/>
    <w:rsid w:val="002B17BD"/>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5DA3"/>
    <w:rsid w:val="0040770B"/>
    <w:rsid w:val="00414293"/>
    <w:rsid w:val="004162E2"/>
    <w:rsid w:val="00420247"/>
    <w:rsid w:val="00420538"/>
    <w:rsid w:val="00420FF0"/>
    <w:rsid w:val="00421228"/>
    <w:rsid w:val="00421DA5"/>
    <w:rsid w:val="0042204C"/>
    <w:rsid w:val="0042288E"/>
    <w:rsid w:val="00425DBF"/>
    <w:rsid w:val="00427996"/>
    <w:rsid w:val="004309D3"/>
    <w:rsid w:val="004315E3"/>
    <w:rsid w:val="0043259C"/>
    <w:rsid w:val="004351D4"/>
    <w:rsid w:val="00436847"/>
    <w:rsid w:val="00440CDA"/>
    <w:rsid w:val="0044176C"/>
    <w:rsid w:val="00441F3C"/>
    <w:rsid w:val="00443815"/>
    <w:rsid w:val="00450C00"/>
    <w:rsid w:val="004519F5"/>
    <w:rsid w:val="00453704"/>
    <w:rsid w:val="00453FD0"/>
    <w:rsid w:val="004542A5"/>
    <w:rsid w:val="00455429"/>
    <w:rsid w:val="0045636B"/>
    <w:rsid w:val="00457D0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39EC"/>
    <w:rsid w:val="00623C2E"/>
    <w:rsid w:val="00624611"/>
    <w:rsid w:val="00624767"/>
    <w:rsid w:val="00624FF8"/>
    <w:rsid w:val="0062766E"/>
    <w:rsid w:val="00631305"/>
    <w:rsid w:val="00637065"/>
    <w:rsid w:val="00637F06"/>
    <w:rsid w:val="00640BE0"/>
    <w:rsid w:val="00640F55"/>
    <w:rsid w:val="00641353"/>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46E7"/>
    <w:rsid w:val="009253AE"/>
    <w:rsid w:val="00925D50"/>
    <w:rsid w:val="00925DF1"/>
    <w:rsid w:val="00926648"/>
    <w:rsid w:val="00927778"/>
    <w:rsid w:val="00927953"/>
    <w:rsid w:val="009307AA"/>
    <w:rsid w:val="00932A32"/>
    <w:rsid w:val="00932E2D"/>
    <w:rsid w:val="00933271"/>
    <w:rsid w:val="00934A44"/>
    <w:rsid w:val="009357C6"/>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3F04"/>
    <w:rsid w:val="009A45F5"/>
    <w:rsid w:val="009A7133"/>
    <w:rsid w:val="009A7B6D"/>
    <w:rsid w:val="009B1102"/>
    <w:rsid w:val="009B1C86"/>
    <w:rsid w:val="009B4A42"/>
    <w:rsid w:val="009B745D"/>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29B9"/>
    <w:rsid w:val="00A63AB7"/>
    <w:rsid w:val="00A63C0E"/>
    <w:rsid w:val="00A65FB8"/>
    <w:rsid w:val="00A71595"/>
    <w:rsid w:val="00A71965"/>
    <w:rsid w:val="00A74D2B"/>
    <w:rsid w:val="00A75B39"/>
    <w:rsid w:val="00A7743C"/>
    <w:rsid w:val="00A80CF1"/>
    <w:rsid w:val="00A8123B"/>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3B2"/>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5720"/>
    <w:rsid w:val="00C56ADF"/>
    <w:rsid w:val="00C56C00"/>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64C2"/>
    <w:rsid w:val="00CA730B"/>
    <w:rsid w:val="00CB12D8"/>
    <w:rsid w:val="00CB23C4"/>
    <w:rsid w:val="00CB33AF"/>
    <w:rsid w:val="00CB5C58"/>
    <w:rsid w:val="00CB6614"/>
    <w:rsid w:val="00CB706B"/>
    <w:rsid w:val="00CC04DE"/>
    <w:rsid w:val="00CC0B45"/>
    <w:rsid w:val="00CC26C6"/>
    <w:rsid w:val="00CC43B6"/>
    <w:rsid w:val="00CC47E3"/>
    <w:rsid w:val="00CC63E4"/>
    <w:rsid w:val="00CC7021"/>
    <w:rsid w:val="00CD0B66"/>
    <w:rsid w:val="00CD49B7"/>
    <w:rsid w:val="00CD5D3D"/>
    <w:rsid w:val="00CE1C8D"/>
    <w:rsid w:val="00CE25BE"/>
    <w:rsid w:val="00CE7C3A"/>
    <w:rsid w:val="00CF184E"/>
    <w:rsid w:val="00CF3883"/>
    <w:rsid w:val="00CF3E18"/>
    <w:rsid w:val="00CF5D1B"/>
    <w:rsid w:val="00CF7730"/>
    <w:rsid w:val="00CF7D69"/>
    <w:rsid w:val="00CF7EC3"/>
    <w:rsid w:val="00D00477"/>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89E"/>
    <w:rsid w:val="00D308BB"/>
    <w:rsid w:val="00D329B9"/>
    <w:rsid w:val="00D36015"/>
    <w:rsid w:val="00D37909"/>
    <w:rsid w:val="00D3799F"/>
    <w:rsid w:val="00D4086B"/>
    <w:rsid w:val="00D40A1C"/>
    <w:rsid w:val="00D412B1"/>
    <w:rsid w:val="00D41534"/>
    <w:rsid w:val="00D41CCA"/>
    <w:rsid w:val="00D42538"/>
    <w:rsid w:val="00D50BA3"/>
    <w:rsid w:val="00D5185C"/>
    <w:rsid w:val="00D52A98"/>
    <w:rsid w:val="00D564D1"/>
    <w:rsid w:val="00D57A61"/>
    <w:rsid w:val="00D6227A"/>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B0A25"/>
    <w:rsid w:val="00DB0EA0"/>
    <w:rsid w:val="00DB1389"/>
    <w:rsid w:val="00DB23A0"/>
    <w:rsid w:val="00DB3E84"/>
    <w:rsid w:val="00DB54EF"/>
    <w:rsid w:val="00DB5D6B"/>
    <w:rsid w:val="00DB655A"/>
    <w:rsid w:val="00DB758C"/>
    <w:rsid w:val="00DC2276"/>
    <w:rsid w:val="00DC662F"/>
    <w:rsid w:val="00DD0C3A"/>
    <w:rsid w:val="00DD171B"/>
    <w:rsid w:val="00DD22A5"/>
    <w:rsid w:val="00DD5112"/>
    <w:rsid w:val="00DE0680"/>
    <w:rsid w:val="00DE1DE5"/>
    <w:rsid w:val="00DE25EA"/>
    <w:rsid w:val="00DE26AA"/>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563C"/>
    <w:rsid w:val="00EF58CC"/>
    <w:rsid w:val="00EF60EB"/>
    <w:rsid w:val="00F01D35"/>
    <w:rsid w:val="00F02B83"/>
    <w:rsid w:val="00F048B8"/>
    <w:rsid w:val="00F052F6"/>
    <w:rsid w:val="00F0533A"/>
    <w:rsid w:val="00F05FED"/>
    <w:rsid w:val="00F06782"/>
    <w:rsid w:val="00F0702E"/>
    <w:rsid w:val="00F07392"/>
    <w:rsid w:val="00F105D2"/>
    <w:rsid w:val="00F106EF"/>
    <w:rsid w:val="00F11750"/>
    <w:rsid w:val="00F11792"/>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E15F9-8E05-4C37-88BE-5E09281C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48</Pages>
  <Words>19544</Words>
  <Characters>111406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124</cp:revision>
  <cp:lastPrinted>2020-10-16T09:11:00Z</cp:lastPrinted>
  <dcterms:created xsi:type="dcterms:W3CDTF">2018-08-21T12:10:00Z</dcterms:created>
  <dcterms:modified xsi:type="dcterms:W3CDTF">2020-10-16T09:20:00Z</dcterms:modified>
</cp:coreProperties>
</file>